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23" w:rsidRPr="001F371E" w:rsidRDefault="00C73923" w:rsidP="005C2377">
      <w:pPr>
        <w:widowControl w:val="0"/>
        <w:spacing w:after="0"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Gdańsk, </w:t>
      </w:r>
      <w:r w:rsidR="00004A9F">
        <w:rPr>
          <w:rFonts w:asciiTheme="majorHAnsi" w:hAnsiTheme="majorHAnsi"/>
          <w:color w:val="auto"/>
        </w:rPr>
        <w:t>25</w:t>
      </w:r>
      <w:r w:rsidR="00D71791" w:rsidRPr="001F371E">
        <w:rPr>
          <w:rFonts w:asciiTheme="majorHAnsi" w:hAnsiTheme="majorHAnsi"/>
          <w:color w:val="auto"/>
        </w:rPr>
        <w:t>.0</w:t>
      </w:r>
      <w:r w:rsidR="005D3405">
        <w:rPr>
          <w:rFonts w:asciiTheme="majorHAnsi" w:hAnsiTheme="majorHAnsi"/>
          <w:color w:val="auto"/>
        </w:rPr>
        <w:t>4</w:t>
      </w:r>
      <w:r w:rsidR="00D71791" w:rsidRPr="001F371E">
        <w:rPr>
          <w:rFonts w:asciiTheme="majorHAnsi" w:hAnsiTheme="majorHAnsi"/>
          <w:color w:val="auto"/>
        </w:rPr>
        <w:t>.</w:t>
      </w:r>
      <w:r w:rsidR="0055609B" w:rsidRPr="001F371E">
        <w:rPr>
          <w:rFonts w:asciiTheme="majorHAnsi" w:hAnsiTheme="majorHAnsi"/>
          <w:color w:val="auto"/>
        </w:rPr>
        <w:t>201</w:t>
      </w:r>
      <w:r w:rsidR="00D71791" w:rsidRPr="001F371E">
        <w:rPr>
          <w:rFonts w:asciiTheme="majorHAnsi" w:hAnsiTheme="majorHAnsi"/>
          <w:color w:val="auto"/>
        </w:rPr>
        <w:t>7</w:t>
      </w:r>
      <w:r w:rsidR="00F57910" w:rsidRPr="001F371E">
        <w:rPr>
          <w:rFonts w:asciiTheme="majorHAnsi" w:hAnsiTheme="majorHAnsi"/>
          <w:color w:val="auto"/>
        </w:rPr>
        <w:t xml:space="preserve"> r.</w:t>
      </w:r>
    </w:p>
    <w:p w:rsidR="00C73923" w:rsidRPr="001F371E" w:rsidRDefault="00C73923" w:rsidP="005C2377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p w:rsidR="00C73923" w:rsidRPr="001F371E" w:rsidRDefault="00C73923" w:rsidP="005C2377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t xml:space="preserve">Zapytanie ofertowe </w:t>
      </w:r>
      <w:r w:rsidR="005D3405">
        <w:rPr>
          <w:rFonts w:asciiTheme="majorHAnsi" w:hAnsiTheme="majorHAnsi"/>
          <w:b/>
          <w:color w:val="auto"/>
        </w:rPr>
        <w:t>1</w:t>
      </w:r>
      <w:r w:rsidR="00004A9F">
        <w:rPr>
          <w:rFonts w:asciiTheme="majorHAnsi" w:hAnsiTheme="majorHAnsi"/>
          <w:b/>
          <w:color w:val="auto"/>
        </w:rPr>
        <w:t>3</w:t>
      </w:r>
      <w:r w:rsidR="0055609B" w:rsidRPr="001F371E">
        <w:rPr>
          <w:rFonts w:asciiTheme="majorHAnsi" w:hAnsiTheme="majorHAnsi"/>
          <w:b/>
          <w:color w:val="auto"/>
        </w:rPr>
        <w:t>/201</w:t>
      </w:r>
      <w:r w:rsidR="00D71791" w:rsidRPr="001F371E">
        <w:rPr>
          <w:rFonts w:asciiTheme="majorHAnsi" w:hAnsiTheme="majorHAnsi"/>
          <w:b/>
          <w:color w:val="auto"/>
        </w:rPr>
        <w:t>7</w:t>
      </w:r>
      <w:r w:rsidRPr="001F371E">
        <w:rPr>
          <w:rFonts w:asciiTheme="majorHAnsi" w:hAnsiTheme="majorHAnsi"/>
          <w:b/>
          <w:color w:val="auto"/>
        </w:rPr>
        <w:t>/</w:t>
      </w:r>
      <w:r w:rsidR="00446C93" w:rsidRPr="001F371E">
        <w:rPr>
          <w:rFonts w:asciiTheme="majorHAnsi" w:hAnsiTheme="majorHAnsi"/>
          <w:b/>
          <w:color w:val="auto"/>
        </w:rPr>
        <w:t>SUPER/</w:t>
      </w:r>
      <w:r w:rsidR="00523EB7" w:rsidRPr="001F371E">
        <w:rPr>
          <w:rFonts w:asciiTheme="majorHAnsi" w:hAnsiTheme="majorHAnsi"/>
          <w:b/>
          <w:color w:val="auto"/>
        </w:rPr>
        <w:t>FEO</w:t>
      </w:r>
    </w:p>
    <w:p w:rsidR="00523EB7" w:rsidRPr="001F371E" w:rsidRDefault="00523EB7" w:rsidP="000D4DEF">
      <w:pPr>
        <w:spacing w:after="0" w:line="240" w:lineRule="auto"/>
        <w:jc w:val="both"/>
        <w:rPr>
          <w:rFonts w:asciiTheme="majorHAnsi" w:hAnsiTheme="majorHAnsi"/>
          <w:i/>
          <w:color w:val="auto"/>
        </w:rPr>
      </w:pPr>
    </w:p>
    <w:p w:rsidR="00523EB7" w:rsidRPr="001F371E" w:rsidRDefault="00523EB7" w:rsidP="000D4DEF">
      <w:pPr>
        <w:spacing w:after="0" w:line="240" w:lineRule="auto"/>
        <w:jc w:val="both"/>
        <w:rPr>
          <w:rFonts w:asciiTheme="majorHAnsi" w:hAnsiTheme="majorHAnsi"/>
          <w:i/>
          <w:color w:val="auto"/>
        </w:rPr>
      </w:pPr>
    </w:p>
    <w:p w:rsidR="000D4DEF" w:rsidRPr="001F371E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t>Kierujący zapytanie:</w:t>
      </w:r>
    </w:p>
    <w:p w:rsidR="000D4DEF" w:rsidRPr="001F371E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523EB7" w:rsidRPr="001F371E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t>Fundacja Edukacyjna ODiTK</w:t>
      </w:r>
    </w:p>
    <w:p w:rsidR="00523EB7" w:rsidRPr="001F371E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t>ul. Heweliusza 11, 80-890 Gdańsk</w:t>
      </w:r>
    </w:p>
    <w:p w:rsidR="00523EB7" w:rsidRPr="001F371E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t>NIP:</w:t>
      </w:r>
      <w:r w:rsidR="00650D30" w:rsidRPr="001F371E">
        <w:rPr>
          <w:rFonts w:asciiTheme="majorHAnsi" w:hAnsiTheme="majorHAnsi"/>
          <w:b/>
          <w:color w:val="auto"/>
        </w:rPr>
        <w:t xml:space="preserve"> </w:t>
      </w:r>
      <w:r w:rsidRPr="001F371E">
        <w:rPr>
          <w:rFonts w:asciiTheme="majorHAnsi" w:hAnsiTheme="majorHAnsi"/>
          <w:b/>
          <w:color w:val="auto"/>
        </w:rPr>
        <w:t>957-089-71-15, REGON: 193100795</w:t>
      </w:r>
    </w:p>
    <w:p w:rsidR="000D4DEF" w:rsidRPr="001F371E" w:rsidRDefault="00D9163E" w:rsidP="00A30528">
      <w:pPr>
        <w:spacing w:after="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b/>
          <w:color w:val="auto"/>
        </w:rPr>
        <w:t>tel.: (058) 326 24 52, fax: (058) 341 13 85, e-mail: fundacjaedukacyjna@oditk.pl</w:t>
      </w:r>
      <w:r w:rsidRPr="001F371E">
        <w:rPr>
          <w:rFonts w:ascii="Calibri" w:hAnsi="Calibri"/>
          <w:color w:val="auto"/>
          <w:sz w:val="22"/>
          <w:szCs w:val="22"/>
        </w:rPr>
        <w:br/>
      </w:r>
      <w:r w:rsidR="000D4DEF" w:rsidRPr="001F371E">
        <w:rPr>
          <w:rFonts w:asciiTheme="majorHAnsi" w:hAnsiTheme="majorHAnsi"/>
          <w:color w:val="auto"/>
        </w:rPr>
        <w:t>zwan</w:t>
      </w:r>
      <w:r w:rsidR="002D4B66" w:rsidRPr="001F371E">
        <w:rPr>
          <w:rFonts w:asciiTheme="majorHAnsi" w:hAnsiTheme="majorHAnsi"/>
          <w:color w:val="auto"/>
        </w:rPr>
        <w:t>a</w:t>
      </w:r>
      <w:r w:rsidR="000D4DEF" w:rsidRPr="001F371E">
        <w:rPr>
          <w:rFonts w:asciiTheme="majorHAnsi" w:hAnsiTheme="majorHAnsi"/>
          <w:color w:val="auto"/>
        </w:rPr>
        <w:t xml:space="preserve"> dalej Zamawiającym</w:t>
      </w:r>
    </w:p>
    <w:p w:rsidR="000D4DEF" w:rsidRPr="001F371E" w:rsidRDefault="000D4DEF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2D4B66" w:rsidRPr="001F371E" w:rsidRDefault="002D4B66" w:rsidP="0034726E">
      <w:pPr>
        <w:pStyle w:val="Akapitzlist"/>
        <w:widowControl w:val="0"/>
        <w:spacing w:after="120" w:line="240" w:lineRule="auto"/>
        <w:ind w:left="0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Niniejszym zapraszamy do składania ofert w ramach konkursu ofert prowadzonego zgodnie z Zasad</w:t>
      </w:r>
      <w:r w:rsidR="00D9163E" w:rsidRPr="001F371E">
        <w:rPr>
          <w:rFonts w:asciiTheme="majorHAnsi" w:hAnsiTheme="majorHAnsi"/>
          <w:color w:val="auto"/>
        </w:rPr>
        <w:t>ą</w:t>
      </w:r>
      <w:r w:rsidRPr="001F371E">
        <w:rPr>
          <w:rFonts w:asciiTheme="majorHAnsi" w:hAnsiTheme="majorHAnsi"/>
          <w:color w:val="auto"/>
        </w:rPr>
        <w:t xml:space="preserve"> konkurencyjności na usług</w:t>
      </w:r>
      <w:r w:rsidR="00D9163E" w:rsidRPr="001F371E">
        <w:rPr>
          <w:rFonts w:asciiTheme="majorHAnsi" w:hAnsiTheme="majorHAnsi"/>
          <w:color w:val="auto"/>
        </w:rPr>
        <w:t xml:space="preserve">ę </w:t>
      </w:r>
      <w:r w:rsidR="008D10A6" w:rsidRPr="001F371E">
        <w:rPr>
          <w:rFonts w:asciiTheme="majorHAnsi" w:hAnsiTheme="majorHAnsi"/>
          <w:color w:val="auto"/>
        </w:rPr>
        <w:t xml:space="preserve">wdrożenia do pracy w szkołach programu </w:t>
      </w:r>
      <w:r w:rsidR="00AA414B">
        <w:rPr>
          <w:rFonts w:asciiTheme="majorHAnsi" w:hAnsiTheme="majorHAnsi"/>
          <w:color w:val="auto"/>
        </w:rPr>
        <w:t>„Umiem się uczyć”</w:t>
      </w:r>
      <w:r w:rsidR="00D9163E" w:rsidRPr="001F371E">
        <w:rPr>
          <w:rFonts w:asciiTheme="majorHAnsi" w:hAnsiTheme="majorHAnsi"/>
          <w:color w:val="auto"/>
        </w:rPr>
        <w:t xml:space="preserve"> </w:t>
      </w:r>
      <w:r w:rsidRPr="001F371E">
        <w:rPr>
          <w:rFonts w:asciiTheme="majorHAnsi" w:hAnsiTheme="majorHAnsi"/>
          <w:color w:val="auto"/>
        </w:rPr>
        <w:t>w ramach projektu</w:t>
      </w:r>
      <w:r w:rsidR="00D9163E" w:rsidRPr="001F371E">
        <w:rPr>
          <w:rFonts w:asciiTheme="majorHAnsi" w:hAnsiTheme="majorHAnsi"/>
          <w:color w:val="auto"/>
        </w:rPr>
        <w:t>:</w:t>
      </w:r>
      <w:r w:rsidR="00C26C88">
        <w:rPr>
          <w:rFonts w:asciiTheme="majorHAnsi" w:hAnsiTheme="majorHAnsi"/>
          <w:color w:val="auto"/>
        </w:rPr>
        <w:t xml:space="preserve"> </w:t>
      </w:r>
      <w:r w:rsidR="00D9163E" w:rsidRPr="001F371E">
        <w:rPr>
          <w:rFonts w:asciiTheme="majorHAnsi" w:hAnsiTheme="majorHAnsi"/>
          <w:color w:val="auto"/>
        </w:rPr>
        <w:t xml:space="preserve">„Szkolimy Uczniów Przedsiębiorczych Empatycznych Rozsądnych. Gdańskie Szkoły Podstawowe”, </w:t>
      </w:r>
      <w:r w:rsidRPr="001F371E">
        <w:rPr>
          <w:rFonts w:asciiTheme="majorHAnsi" w:hAnsiTheme="majorHAnsi"/>
          <w:color w:val="auto"/>
        </w:rPr>
        <w:t xml:space="preserve">współfinansowanego z </w:t>
      </w:r>
      <w:r w:rsidR="00D9163E" w:rsidRPr="001F371E">
        <w:rPr>
          <w:rFonts w:asciiTheme="majorHAnsi" w:hAnsiTheme="majorHAnsi"/>
          <w:color w:val="auto"/>
        </w:rPr>
        <w:t xml:space="preserve">Regionalnego Programu </w:t>
      </w:r>
      <w:r w:rsidRPr="001F371E">
        <w:rPr>
          <w:rFonts w:asciiTheme="majorHAnsi" w:hAnsiTheme="majorHAnsi"/>
          <w:color w:val="auto"/>
        </w:rPr>
        <w:t>Operacyjnego Województwa Pomorskiego na lata 2014-2020</w:t>
      </w:r>
    </w:p>
    <w:p w:rsidR="00815A22" w:rsidRPr="001F371E" w:rsidRDefault="00815A22" w:rsidP="008F7E0F">
      <w:pPr>
        <w:pStyle w:val="Akapitzlist"/>
        <w:widowControl w:val="0"/>
        <w:spacing w:after="0" w:line="240" w:lineRule="auto"/>
        <w:ind w:left="0"/>
        <w:jc w:val="both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15A22" w:rsidRPr="001F371E" w:rsidTr="002A54C5">
        <w:tc>
          <w:tcPr>
            <w:tcW w:w="9212" w:type="dxa"/>
            <w:shd w:val="clear" w:color="auto" w:fill="E0E0E0"/>
          </w:tcPr>
          <w:p w:rsidR="00D9163E" w:rsidRPr="001F371E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 xml:space="preserve">I. </w:t>
            </w:r>
            <w:r w:rsidR="00815A22" w:rsidRPr="001F371E">
              <w:rPr>
                <w:rFonts w:asciiTheme="majorHAnsi" w:hAnsiTheme="majorHAnsi"/>
                <w:b/>
                <w:color w:val="auto"/>
              </w:rPr>
              <w:t>Przedmiot zamówienia</w:t>
            </w:r>
          </w:p>
        </w:tc>
      </w:tr>
      <w:tr w:rsidR="00815A22" w:rsidRPr="001F371E" w:rsidTr="006E09FB">
        <w:trPr>
          <w:trHeight w:val="2229"/>
        </w:trPr>
        <w:tc>
          <w:tcPr>
            <w:tcW w:w="9212" w:type="dxa"/>
          </w:tcPr>
          <w:p w:rsidR="002107DB" w:rsidRPr="001F371E" w:rsidRDefault="00F65919" w:rsidP="0034726E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Przedmiotem zapytania jest usługa polegająca na </w:t>
            </w:r>
            <w:r w:rsidR="002107DB" w:rsidRPr="001F371E">
              <w:rPr>
                <w:rFonts w:asciiTheme="majorHAnsi" w:hAnsiTheme="majorHAnsi"/>
                <w:color w:val="auto"/>
              </w:rPr>
              <w:t>wdrożeniu</w:t>
            </w:r>
            <w:r w:rsidR="006B65B1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2107DB" w:rsidRPr="001F371E">
              <w:rPr>
                <w:rFonts w:asciiTheme="majorHAnsi" w:hAnsiTheme="majorHAnsi"/>
                <w:color w:val="auto"/>
              </w:rPr>
              <w:t xml:space="preserve">do pracy w </w:t>
            </w:r>
            <w:r w:rsidR="00BE4996" w:rsidRPr="001F371E">
              <w:rPr>
                <w:rFonts w:asciiTheme="majorHAnsi" w:hAnsiTheme="majorHAnsi"/>
                <w:color w:val="auto"/>
              </w:rPr>
              <w:t xml:space="preserve">wybranych </w:t>
            </w:r>
            <w:r w:rsidR="002107DB" w:rsidRPr="001F371E">
              <w:rPr>
                <w:rFonts w:asciiTheme="majorHAnsi" w:hAnsiTheme="majorHAnsi"/>
                <w:color w:val="auto"/>
              </w:rPr>
              <w:t xml:space="preserve">szkołach podstawowych uczestniczących w projekcie </w:t>
            </w:r>
            <w:r w:rsidR="006B65B1" w:rsidRPr="001F371E">
              <w:rPr>
                <w:rFonts w:asciiTheme="majorHAnsi" w:hAnsiTheme="majorHAnsi"/>
                <w:color w:val="auto"/>
              </w:rPr>
              <w:t xml:space="preserve">programu </w:t>
            </w:r>
            <w:r w:rsidR="00AA414B">
              <w:rPr>
                <w:rFonts w:asciiTheme="majorHAnsi" w:hAnsiTheme="majorHAnsi"/>
                <w:color w:val="auto"/>
              </w:rPr>
              <w:t xml:space="preserve">„Umiem się uczyć”, wypracowanego w ramach projektu innowacyjnego </w:t>
            </w:r>
            <w:r w:rsidR="00AA414B" w:rsidRPr="00AA414B">
              <w:rPr>
                <w:rFonts w:asciiTheme="majorHAnsi" w:hAnsiTheme="majorHAnsi"/>
                <w:color w:val="auto"/>
              </w:rPr>
              <w:t>współfinansowanego ze środków EFS</w:t>
            </w:r>
            <w:r w:rsidR="00AA414B">
              <w:rPr>
                <w:rFonts w:asciiTheme="majorHAnsi" w:hAnsiTheme="majorHAnsi"/>
                <w:color w:val="auto"/>
              </w:rPr>
              <w:t>.</w:t>
            </w:r>
          </w:p>
          <w:p w:rsidR="006B65B1" w:rsidRPr="001F371E" w:rsidRDefault="006B65B1" w:rsidP="00B75103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E41315" w:rsidRPr="001F371E" w:rsidRDefault="002107DB" w:rsidP="00B75103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 ramach usługi planowan</w:t>
            </w:r>
            <w:r w:rsidR="006B65B1" w:rsidRPr="001F371E">
              <w:rPr>
                <w:rFonts w:asciiTheme="majorHAnsi" w:hAnsiTheme="majorHAnsi"/>
                <w:color w:val="auto"/>
              </w:rPr>
              <w:t>e</w:t>
            </w:r>
            <w:r w:rsidRPr="001F371E">
              <w:rPr>
                <w:rFonts w:asciiTheme="majorHAnsi" w:hAnsiTheme="majorHAnsi"/>
                <w:color w:val="auto"/>
              </w:rPr>
              <w:t xml:space="preserve"> jest:</w:t>
            </w:r>
          </w:p>
          <w:p w:rsidR="006E09FB" w:rsidRPr="000B05D7" w:rsidRDefault="006E09FB" w:rsidP="00C360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</w:t>
            </w:r>
            <w:r w:rsidRPr="000B05D7">
              <w:rPr>
                <w:rFonts w:asciiTheme="majorHAnsi" w:hAnsiTheme="majorHAnsi"/>
                <w:color w:val="auto"/>
              </w:rPr>
              <w:t>ealizacja szkoleń dla nauczycieli</w:t>
            </w:r>
            <w:r>
              <w:rPr>
                <w:rFonts w:asciiTheme="majorHAnsi" w:hAnsiTheme="majorHAnsi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0B05D7">
              <w:rPr>
                <w:rFonts w:asciiTheme="majorHAnsi" w:hAnsiTheme="majorHAnsi"/>
                <w:color w:val="auto"/>
              </w:rPr>
              <w:t>,</w:t>
            </w:r>
          </w:p>
          <w:p w:rsidR="006E09FB" w:rsidRDefault="006E09FB" w:rsidP="00C360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</w:t>
            </w:r>
            <w:r w:rsidRPr="001F371E">
              <w:rPr>
                <w:rFonts w:asciiTheme="majorHAnsi" w:hAnsiTheme="majorHAnsi"/>
                <w:color w:val="auto"/>
              </w:rPr>
              <w:t>sparcie nauczycieli/lek i dyrektorów/</w:t>
            </w:r>
            <w:proofErr w:type="spellStart"/>
            <w:r w:rsidRPr="001F371E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 xml:space="preserve"> we wdrażaniu programu edukacyjnego do pracy </w:t>
            </w:r>
            <w:r w:rsidRPr="001F371E">
              <w:rPr>
                <w:rFonts w:asciiTheme="majorHAnsi" w:hAnsiTheme="majorHAnsi"/>
                <w:color w:val="auto"/>
              </w:rPr>
              <w:br/>
              <w:t>z uczniami.</w:t>
            </w:r>
          </w:p>
          <w:p w:rsidR="00E41315" w:rsidRPr="006E09FB" w:rsidRDefault="006E09FB" w:rsidP="00C3606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6E09FB">
              <w:rPr>
                <w:rFonts w:asciiTheme="majorHAnsi" w:hAnsiTheme="majorHAnsi"/>
                <w:color w:val="auto"/>
              </w:rPr>
              <w:t>wyposażenie nauczycieli</w:t>
            </w:r>
            <w:r>
              <w:rPr>
                <w:rFonts w:asciiTheme="majorHAnsi" w:hAnsiTheme="majorHAnsi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6E09FB">
              <w:rPr>
                <w:rFonts w:asciiTheme="majorHAnsi" w:hAnsiTheme="majorHAnsi"/>
                <w:color w:val="auto"/>
              </w:rPr>
              <w:t xml:space="preserve"> i uczniów</w:t>
            </w:r>
            <w:r>
              <w:rPr>
                <w:rFonts w:asciiTheme="majorHAnsi" w:hAnsiTheme="majorHAnsi"/>
                <w:color w:val="auto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</w:rPr>
              <w:t>ennic</w:t>
            </w:r>
            <w:proofErr w:type="spellEnd"/>
            <w:r w:rsidRPr="006E09FB">
              <w:rPr>
                <w:rFonts w:asciiTheme="majorHAnsi" w:hAnsiTheme="majorHAnsi"/>
                <w:color w:val="auto"/>
              </w:rPr>
              <w:t xml:space="preserve"> w niezbędne materiały i pomoce dydaktyczne.</w:t>
            </w:r>
          </w:p>
        </w:tc>
      </w:tr>
    </w:tbl>
    <w:p w:rsidR="00B00C56" w:rsidRPr="001F371E" w:rsidRDefault="00B00C56" w:rsidP="008F7E0F">
      <w:pPr>
        <w:widowControl w:val="0"/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736C8" w:rsidRPr="001F371E" w:rsidTr="002A54C5">
        <w:tc>
          <w:tcPr>
            <w:tcW w:w="9212" w:type="dxa"/>
            <w:shd w:val="clear" w:color="auto" w:fill="E0E0E0"/>
          </w:tcPr>
          <w:p w:rsidR="006736C8" w:rsidRPr="001F371E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II. Opis przedmiotu zamówienia:</w:t>
            </w:r>
          </w:p>
        </w:tc>
      </w:tr>
      <w:tr w:rsidR="006736C8" w:rsidRPr="001F371E" w:rsidTr="002A54C5">
        <w:tc>
          <w:tcPr>
            <w:tcW w:w="9212" w:type="dxa"/>
          </w:tcPr>
          <w:p w:rsidR="005D3405" w:rsidRDefault="002107DB" w:rsidP="005D3405">
            <w:pPr>
              <w:spacing w:after="0" w:line="240" w:lineRule="auto"/>
            </w:pPr>
            <w:r w:rsidRPr="001F371E">
              <w:rPr>
                <w:rFonts w:asciiTheme="majorHAnsi" w:hAnsiTheme="majorHAnsi"/>
                <w:color w:val="auto"/>
              </w:rPr>
              <w:t>W ramach projektu planuje się wdrożen</w:t>
            </w:r>
            <w:r w:rsidR="00BE4996" w:rsidRPr="001F371E">
              <w:rPr>
                <w:rFonts w:asciiTheme="majorHAnsi" w:hAnsiTheme="majorHAnsi"/>
                <w:color w:val="auto"/>
              </w:rPr>
              <w:t xml:space="preserve">ie programu </w:t>
            </w:r>
            <w:r w:rsidR="006E09FB">
              <w:rPr>
                <w:rFonts w:asciiTheme="majorHAnsi" w:hAnsiTheme="majorHAnsi"/>
                <w:color w:val="auto"/>
              </w:rPr>
              <w:t xml:space="preserve">‘Umiem się uczyć” </w:t>
            </w:r>
            <w:r w:rsidR="00BE4996" w:rsidRPr="001F371E">
              <w:rPr>
                <w:rFonts w:asciiTheme="majorHAnsi" w:hAnsiTheme="majorHAnsi"/>
                <w:color w:val="auto"/>
              </w:rPr>
              <w:t>do pracy w wybranych</w:t>
            </w:r>
            <w:r w:rsidR="008128BA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BE4996" w:rsidRPr="001F371E">
              <w:rPr>
                <w:rFonts w:asciiTheme="majorHAnsi" w:hAnsiTheme="majorHAnsi"/>
                <w:color w:val="auto"/>
              </w:rPr>
              <w:t>szkołac</w:t>
            </w:r>
            <w:r w:rsidR="006E09FB">
              <w:rPr>
                <w:rFonts w:asciiTheme="majorHAnsi" w:hAnsiTheme="majorHAnsi"/>
                <w:color w:val="auto"/>
              </w:rPr>
              <w:t xml:space="preserve">h podstawowych z terenu </w:t>
            </w:r>
            <w:r w:rsidR="00D71791" w:rsidRPr="001F371E">
              <w:rPr>
                <w:rFonts w:asciiTheme="majorHAnsi" w:hAnsiTheme="majorHAnsi"/>
                <w:color w:val="auto"/>
              </w:rPr>
              <w:t>Gdańska.</w:t>
            </w:r>
            <w:r w:rsidR="006E09FB">
              <w:rPr>
                <w:rFonts w:asciiTheme="majorHAnsi" w:hAnsiTheme="majorHAnsi"/>
                <w:color w:val="auto"/>
              </w:rPr>
              <w:t xml:space="preserve"> Program wypracowany został i przetestowany w ramach projektu innowacyjnego testującego, dofinansowanego ze środków EFS. Informacje o programie oraz materiały dostępne są nieodpłatnie </w:t>
            </w:r>
            <w:r w:rsidR="005D3405">
              <w:rPr>
                <w:rFonts w:asciiTheme="majorHAnsi" w:hAnsiTheme="majorHAnsi"/>
                <w:color w:val="auto"/>
              </w:rPr>
              <w:t xml:space="preserve">pod następującym linkiem: </w:t>
            </w:r>
            <w:hyperlink r:id="rId8" w:history="1">
              <w:r w:rsidR="005D3405" w:rsidRPr="005D3405">
                <w:rPr>
                  <w:rFonts w:asciiTheme="majorHAnsi" w:hAnsiTheme="majorHAnsi"/>
                  <w:b/>
                  <w:color w:val="auto"/>
                </w:rPr>
                <w:t>http://instytutbs.eu/umiemsieuczyc_materialy.zip</w:t>
              </w:r>
            </w:hyperlink>
          </w:p>
          <w:p w:rsidR="00AF48EA" w:rsidRPr="001F371E" w:rsidRDefault="00AF48EA" w:rsidP="00A33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2107DB" w:rsidRPr="001F371E" w:rsidRDefault="00BE4996" w:rsidP="00347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Realizacja zamówienia obejmuje:</w:t>
            </w:r>
          </w:p>
          <w:p w:rsidR="00AF48EA" w:rsidRPr="001F371E" w:rsidRDefault="00E90E05" w:rsidP="00C3606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213FB4">
              <w:rPr>
                <w:rFonts w:asciiTheme="majorHAnsi" w:hAnsiTheme="majorHAnsi"/>
                <w:b/>
                <w:color w:val="auto"/>
              </w:rPr>
              <w:t>Przeprow</w:t>
            </w:r>
            <w:r w:rsidR="00A708E4" w:rsidRPr="00213FB4">
              <w:rPr>
                <w:rFonts w:asciiTheme="majorHAnsi" w:hAnsiTheme="majorHAnsi"/>
                <w:b/>
                <w:color w:val="auto"/>
              </w:rPr>
              <w:t xml:space="preserve">adzenie </w:t>
            </w:r>
            <w:r w:rsidR="008730DF" w:rsidRPr="00213FB4">
              <w:rPr>
                <w:rFonts w:asciiTheme="majorHAnsi" w:hAnsiTheme="majorHAnsi"/>
                <w:b/>
                <w:color w:val="auto"/>
              </w:rPr>
              <w:t xml:space="preserve">minimum </w:t>
            </w:r>
            <w:r w:rsidR="00C26C88">
              <w:rPr>
                <w:rFonts w:asciiTheme="majorHAnsi" w:hAnsiTheme="majorHAnsi"/>
                <w:b/>
                <w:color w:val="auto"/>
              </w:rPr>
              <w:t>4</w:t>
            </w:r>
            <w:r w:rsidR="008730DF" w:rsidRPr="00213FB4">
              <w:rPr>
                <w:rFonts w:asciiTheme="majorHAnsi" w:hAnsiTheme="majorHAnsi"/>
                <w:b/>
                <w:color w:val="auto"/>
              </w:rPr>
              <w:t xml:space="preserve"> edycji </w:t>
            </w:r>
            <w:r w:rsidR="00AF48EA" w:rsidRPr="00213FB4">
              <w:rPr>
                <w:rFonts w:asciiTheme="majorHAnsi" w:hAnsiTheme="majorHAnsi"/>
                <w:b/>
                <w:color w:val="auto"/>
              </w:rPr>
              <w:t>kursu</w:t>
            </w:r>
            <w:r w:rsidR="006332AB" w:rsidRPr="00213FB4">
              <w:rPr>
                <w:rFonts w:asciiTheme="majorHAnsi" w:hAnsiTheme="majorHAnsi"/>
                <w:color w:val="auto"/>
              </w:rPr>
              <w:t xml:space="preserve">: </w:t>
            </w:r>
            <w:r w:rsidR="00213FB4" w:rsidRPr="00213FB4">
              <w:rPr>
                <w:rFonts w:asciiTheme="majorHAnsi" w:hAnsiTheme="majorHAnsi"/>
                <w:color w:val="auto"/>
              </w:rPr>
              <w:t>przygotowując</w:t>
            </w:r>
            <w:r w:rsidR="00C26C88">
              <w:rPr>
                <w:rFonts w:asciiTheme="majorHAnsi" w:hAnsiTheme="majorHAnsi"/>
                <w:color w:val="auto"/>
              </w:rPr>
              <w:t>ego</w:t>
            </w:r>
            <w:r w:rsidR="00213FB4" w:rsidRPr="00213FB4">
              <w:rPr>
                <w:rFonts w:asciiTheme="majorHAnsi" w:hAnsiTheme="majorHAnsi"/>
                <w:color w:val="auto"/>
              </w:rPr>
              <w:t xml:space="preserve"> nauczycieli/ki do p</w:t>
            </w:r>
            <w:r w:rsidR="0092289C">
              <w:rPr>
                <w:rFonts w:asciiTheme="majorHAnsi" w:hAnsiTheme="majorHAnsi"/>
                <w:color w:val="auto"/>
              </w:rPr>
              <w:t>r</w:t>
            </w:r>
            <w:r w:rsidR="00213FB4" w:rsidRPr="00213FB4">
              <w:rPr>
                <w:rFonts w:asciiTheme="majorHAnsi" w:hAnsiTheme="majorHAnsi"/>
                <w:color w:val="auto"/>
              </w:rPr>
              <w:t xml:space="preserve">acy opartej </w:t>
            </w:r>
            <w:r w:rsidR="00723480">
              <w:rPr>
                <w:rFonts w:asciiTheme="majorHAnsi" w:hAnsiTheme="majorHAnsi"/>
                <w:color w:val="auto"/>
              </w:rPr>
              <w:br/>
            </w:r>
            <w:r w:rsidR="00213FB4" w:rsidRPr="00213FB4">
              <w:rPr>
                <w:rFonts w:asciiTheme="majorHAnsi" w:hAnsiTheme="majorHAnsi"/>
                <w:color w:val="auto"/>
              </w:rPr>
              <w:t>o scena</w:t>
            </w:r>
            <w:r w:rsidR="00C26C88">
              <w:rPr>
                <w:rFonts w:asciiTheme="majorHAnsi" w:hAnsiTheme="majorHAnsi"/>
                <w:color w:val="auto"/>
              </w:rPr>
              <w:t>riusze wypracowane w projekcie: „</w:t>
            </w:r>
            <w:r w:rsidR="00213FB4" w:rsidRPr="00213FB4">
              <w:rPr>
                <w:rFonts w:asciiTheme="majorHAnsi" w:hAnsiTheme="majorHAnsi"/>
                <w:color w:val="auto"/>
              </w:rPr>
              <w:t>Umiem się uczyć</w:t>
            </w:r>
            <w:r w:rsidR="0092289C">
              <w:rPr>
                <w:rFonts w:asciiTheme="majorHAnsi" w:hAnsiTheme="majorHAnsi"/>
                <w:color w:val="auto"/>
              </w:rPr>
              <w:t>”</w:t>
            </w:r>
            <w:r w:rsidR="00C26C88">
              <w:rPr>
                <w:rFonts w:asciiTheme="majorHAnsi" w:hAnsiTheme="majorHAnsi"/>
                <w:color w:val="auto"/>
              </w:rPr>
              <w:t>.</w:t>
            </w:r>
          </w:p>
          <w:p w:rsidR="008730DF" w:rsidRPr="001F371E" w:rsidRDefault="00A708E4" w:rsidP="00C360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dla </w:t>
            </w:r>
            <w:r w:rsidR="00AF48EA" w:rsidRPr="001F371E">
              <w:rPr>
                <w:rFonts w:asciiTheme="majorHAnsi" w:hAnsiTheme="majorHAnsi"/>
                <w:color w:val="auto"/>
              </w:rPr>
              <w:t xml:space="preserve">minimum </w:t>
            </w:r>
            <w:r w:rsidR="00C26C88">
              <w:rPr>
                <w:rFonts w:asciiTheme="majorHAnsi" w:hAnsiTheme="majorHAnsi"/>
                <w:color w:val="auto"/>
              </w:rPr>
              <w:t>65</w:t>
            </w:r>
            <w:r w:rsidR="00C94F35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Pr="001F371E">
              <w:rPr>
                <w:rFonts w:asciiTheme="majorHAnsi" w:hAnsiTheme="majorHAnsi"/>
                <w:color w:val="auto"/>
              </w:rPr>
              <w:t>nauczycieli/</w:t>
            </w:r>
            <w:proofErr w:type="spellStart"/>
            <w:r w:rsidRPr="001F371E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="00AF48EA" w:rsidRPr="001F371E">
              <w:rPr>
                <w:rFonts w:asciiTheme="majorHAnsi" w:hAnsiTheme="majorHAnsi"/>
                <w:color w:val="auto"/>
              </w:rPr>
              <w:t>;</w:t>
            </w:r>
          </w:p>
          <w:p w:rsidR="008730DF" w:rsidRPr="001F371E" w:rsidRDefault="00AF48EA" w:rsidP="00C360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w grupach </w:t>
            </w:r>
            <w:r w:rsidR="00C26C88">
              <w:rPr>
                <w:rFonts w:asciiTheme="majorHAnsi" w:hAnsiTheme="majorHAnsi"/>
                <w:color w:val="auto"/>
              </w:rPr>
              <w:t>średnio</w:t>
            </w:r>
            <w:r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C26C88">
              <w:rPr>
                <w:rFonts w:asciiTheme="majorHAnsi" w:hAnsiTheme="majorHAnsi"/>
                <w:color w:val="auto"/>
              </w:rPr>
              <w:t>16 osobowych</w:t>
            </w:r>
            <w:r w:rsidRPr="001F371E">
              <w:rPr>
                <w:rFonts w:asciiTheme="majorHAnsi" w:hAnsiTheme="majorHAnsi"/>
                <w:color w:val="auto"/>
              </w:rPr>
              <w:t>;</w:t>
            </w:r>
          </w:p>
          <w:p w:rsidR="008730DF" w:rsidRPr="001F371E" w:rsidRDefault="00AF48EA" w:rsidP="00C360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 terminach uzgodn</w:t>
            </w:r>
            <w:r w:rsidR="00B63BA9" w:rsidRPr="001F371E">
              <w:rPr>
                <w:rFonts w:asciiTheme="majorHAnsi" w:hAnsiTheme="majorHAnsi"/>
                <w:color w:val="auto"/>
              </w:rPr>
              <w:t xml:space="preserve">ionych z grupami, w okresie od </w:t>
            </w:r>
            <w:r w:rsidR="00004A9F">
              <w:rPr>
                <w:rFonts w:asciiTheme="majorHAnsi" w:hAnsiTheme="majorHAnsi"/>
                <w:color w:val="auto"/>
              </w:rPr>
              <w:t xml:space="preserve">czerwiec </w:t>
            </w:r>
            <w:r w:rsidRPr="001F371E">
              <w:rPr>
                <w:rFonts w:asciiTheme="majorHAnsi" w:hAnsiTheme="majorHAnsi"/>
                <w:color w:val="auto"/>
              </w:rPr>
              <w:t>2017 do czerwiec 2018;</w:t>
            </w:r>
          </w:p>
          <w:p w:rsidR="00A708E4" w:rsidRPr="001F371E" w:rsidRDefault="004A1B1C" w:rsidP="00C360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o</w:t>
            </w:r>
            <w:r w:rsidR="00AF48EA" w:rsidRPr="001F371E">
              <w:rPr>
                <w:rFonts w:asciiTheme="majorHAnsi" w:hAnsiTheme="majorHAnsi"/>
                <w:color w:val="auto"/>
              </w:rPr>
              <w:t>bejmuj</w:t>
            </w:r>
            <w:r w:rsidR="00AF48EA" w:rsidRPr="001F371E">
              <w:rPr>
                <w:rFonts w:asciiTheme="majorHAnsi" w:hAnsiTheme="majorHAnsi" w:cs="Lucida Grande"/>
                <w:color w:val="auto"/>
              </w:rPr>
              <w:t>ą</w:t>
            </w:r>
            <w:r w:rsidR="00AF48EA" w:rsidRPr="001F371E">
              <w:rPr>
                <w:rFonts w:asciiTheme="majorHAnsi" w:hAnsiTheme="majorHAnsi"/>
                <w:color w:val="auto"/>
              </w:rPr>
              <w:t xml:space="preserve">cego </w:t>
            </w:r>
            <w:r w:rsidRPr="001F371E">
              <w:rPr>
                <w:rFonts w:asciiTheme="majorHAnsi" w:hAnsiTheme="majorHAnsi"/>
                <w:color w:val="auto"/>
              </w:rPr>
              <w:t xml:space="preserve">następujące </w:t>
            </w:r>
            <w:r w:rsidR="00AF48EA" w:rsidRPr="001F371E">
              <w:rPr>
                <w:rFonts w:asciiTheme="majorHAnsi" w:hAnsiTheme="majorHAnsi"/>
                <w:color w:val="auto"/>
              </w:rPr>
              <w:t>szkolenia</w:t>
            </w:r>
            <w:r w:rsidR="00CE046A" w:rsidRPr="001F371E">
              <w:rPr>
                <w:rFonts w:asciiTheme="majorHAnsi" w:hAnsiTheme="majorHAnsi"/>
                <w:color w:val="auto"/>
              </w:rPr>
              <w:t>:</w:t>
            </w:r>
          </w:p>
          <w:p w:rsidR="00723480" w:rsidRDefault="008730DF" w:rsidP="00244CC0">
            <w:pPr>
              <w:tabs>
                <w:tab w:val="left" w:pos="8505"/>
              </w:tabs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="Times New Roman" w:eastAsia="Times New Roman" w:hAnsi="Times New Roman"/>
                <w:color w:val="auto"/>
                <w:kern w:val="0"/>
                <w:sz w:val="21"/>
                <w:szCs w:val="21"/>
              </w:rPr>
              <w:t xml:space="preserve">- </w:t>
            </w:r>
            <w:r w:rsidR="00723480">
              <w:rPr>
                <w:rFonts w:asciiTheme="majorHAnsi" w:hAnsiTheme="majorHAnsi"/>
                <w:color w:val="auto"/>
              </w:rPr>
              <w:t>S</w:t>
            </w:r>
            <w:r w:rsidR="00723480" w:rsidRPr="00723480">
              <w:rPr>
                <w:rFonts w:asciiTheme="majorHAnsi" w:hAnsiTheme="majorHAnsi"/>
                <w:color w:val="auto"/>
              </w:rPr>
              <w:t>ztuka obserwacji zachowań i identyfikacji poziomu kompetencji  - 8h</w:t>
            </w:r>
            <w:r w:rsidR="00244CC0"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723480" w:rsidP="00723480">
            <w:pPr>
              <w:tabs>
                <w:tab w:val="left" w:pos="8505"/>
              </w:tabs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r w:rsidR="00244CC0">
              <w:rPr>
                <w:rFonts w:asciiTheme="majorHAnsi" w:hAnsiTheme="majorHAnsi"/>
                <w:color w:val="auto"/>
              </w:rPr>
              <w:t>F</w:t>
            </w:r>
            <w:r w:rsidRPr="00723480">
              <w:rPr>
                <w:rFonts w:asciiTheme="majorHAnsi" w:hAnsiTheme="majorHAnsi"/>
                <w:color w:val="auto"/>
              </w:rPr>
              <w:t>ormułowanie celów i ich ewaluacja jako wspieranie rozwoju ucznia  - 6h</w:t>
            </w:r>
            <w:r w:rsidR="00244CC0"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723480" w:rsidP="00244CC0">
            <w:pPr>
              <w:spacing w:after="0" w:line="240" w:lineRule="auto"/>
              <w:ind w:left="709"/>
              <w:rPr>
                <w:rFonts w:asciiTheme="majorHAnsi" w:hAnsiTheme="majorHAnsi"/>
                <w:color w:val="auto"/>
              </w:rPr>
            </w:pPr>
            <w:r w:rsidRPr="00723480">
              <w:rPr>
                <w:rFonts w:asciiTheme="majorHAnsi" w:hAnsiTheme="majorHAnsi"/>
                <w:color w:val="auto"/>
              </w:rPr>
              <w:t xml:space="preserve">- </w:t>
            </w:r>
            <w:r w:rsidR="00244CC0">
              <w:rPr>
                <w:rFonts w:asciiTheme="majorHAnsi" w:hAnsiTheme="majorHAnsi"/>
                <w:color w:val="auto"/>
              </w:rPr>
              <w:t>U</w:t>
            </w:r>
            <w:r w:rsidRPr="00723480">
              <w:rPr>
                <w:rFonts w:asciiTheme="majorHAnsi" w:hAnsiTheme="majorHAnsi"/>
                <w:color w:val="auto"/>
              </w:rPr>
              <w:t>dzielanie informacji zwrotnej  - 8h</w:t>
            </w:r>
            <w:r w:rsidR="00244CC0"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color w:val="auto"/>
              </w:rPr>
              <w:t>E</w:t>
            </w:r>
            <w:r w:rsidR="00723480" w:rsidRPr="00723480">
              <w:rPr>
                <w:rFonts w:asciiTheme="majorHAnsi" w:hAnsiTheme="majorHAnsi"/>
                <w:color w:val="auto"/>
              </w:rPr>
              <w:t>ducoachin</w:t>
            </w:r>
            <w:r>
              <w:rPr>
                <w:rFonts w:asciiTheme="majorHAnsi" w:hAnsiTheme="majorHAnsi"/>
                <w:color w:val="auto"/>
              </w:rPr>
              <w:t>g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– sztuka zadawania pytań - 8h;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M</w:t>
            </w:r>
            <w:r w:rsidR="00723480" w:rsidRPr="00723480">
              <w:rPr>
                <w:rFonts w:asciiTheme="majorHAnsi" w:hAnsiTheme="majorHAnsi"/>
                <w:color w:val="auto"/>
              </w:rPr>
              <w:t>oderowanie pracy zespołowej – rola menadżera procesu uczenia się w zespole  - 8 h</w:t>
            </w:r>
            <w:r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K</w:t>
            </w:r>
            <w:r w:rsidR="00723480" w:rsidRPr="00723480">
              <w:rPr>
                <w:rFonts w:asciiTheme="majorHAnsi" w:hAnsiTheme="majorHAnsi"/>
                <w:color w:val="auto"/>
              </w:rPr>
              <w:t>reatywność metodyczna jako aspekt zarządzania procesem uczenia się  - 10 h</w:t>
            </w:r>
            <w:r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R</w:t>
            </w:r>
            <w:r w:rsidR="00723480" w:rsidRPr="00723480">
              <w:rPr>
                <w:rFonts w:asciiTheme="majorHAnsi" w:hAnsiTheme="majorHAnsi"/>
                <w:color w:val="auto"/>
              </w:rPr>
              <w:t xml:space="preserve">ównościowe prowadzenie zajęć z zakresu </w:t>
            </w:r>
            <w:r>
              <w:rPr>
                <w:rFonts w:asciiTheme="majorHAnsi" w:hAnsiTheme="majorHAnsi"/>
                <w:color w:val="auto"/>
              </w:rPr>
              <w:t>efektywnej n</w:t>
            </w:r>
            <w:r w:rsidR="00723480" w:rsidRPr="00723480">
              <w:rPr>
                <w:rFonts w:asciiTheme="majorHAnsi" w:hAnsiTheme="majorHAnsi"/>
                <w:color w:val="auto"/>
              </w:rPr>
              <w:t>auki  - 6 h</w:t>
            </w:r>
            <w:r>
              <w:rPr>
                <w:rFonts w:asciiTheme="majorHAnsi" w:hAnsiTheme="majorHAnsi"/>
                <w:color w:val="auto"/>
              </w:rPr>
              <w:t>;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R</w:t>
            </w:r>
            <w:r w:rsidR="00723480" w:rsidRPr="00723480">
              <w:rPr>
                <w:rFonts w:asciiTheme="majorHAnsi" w:hAnsiTheme="majorHAnsi"/>
                <w:color w:val="auto"/>
              </w:rPr>
              <w:t xml:space="preserve">eżyseria edukacyjna cz. 1– warsztat pracy menadżera </w:t>
            </w:r>
            <w:r>
              <w:rPr>
                <w:rFonts w:asciiTheme="majorHAnsi" w:hAnsiTheme="majorHAnsi"/>
                <w:color w:val="auto"/>
              </w:rPr>
              <w:t xml:space="preserve">efektywnej nauki </w:t>
            </w:r>
            <w:r w:rsidR="00723480" w:rsidRPr="00723480">
              <w:rPr>
                <w:rFonts w:asciiTheme="majorHAnsi" w:hAnsiTheme="majorHAnsi"/>
                <w:color w:val="auto"/>
              </w:rPr>
              <w:t>podczas „warsztatów”  - 6 h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Ż</w:t>
            </w:r>
            <w:r w:rsidR="00723480" w:rsidRPr="00723480">
              <w:rPr>
                <w:rFonts w:asciiTheme="majorHAnsi" w:hAnsiTheme="majorHAnsi"/>
                <w:color w:val="auto"/>
              </w:rPr>
              <w:t>onglowanie jako sytuacja uczenia się - 8 h</w:t>
            </w:r>
          </w:p>
          <w:p w:rsidR="00723480" w:rsidRPr="00723480" w:rsidRDefault="00244CC0" w:rsidP="00244CC0">
            <w:p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- R</w:t>
            </w:r>
            <w:r w:rsidR="00723480" w:rsidRPr="00723480">
              <w:rPr>
                <w:rFonts w:asciiTheme="majorHAnsi" w:hAnsiTheme="majorHAnsi"/>
                <w:color w:val="auto"/>
              </w:rPr>
              <w:t>eżyseria edukacyjna cz. 2– warsztat pracy menadżera en  podczas „warsztatów”  - 6 h</w:t>
            </w:r>
          </w:p>
          <w:p w:rsidR="00B8202D" w:rsidRDefault="004A1B1C" w:rsidP="0034726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Łączny czas trwania jednaj edycji kursu – </w:t>
            </w:r>
            <w:r w:rsidR="00244CC0">
              <w:rPr>
                <w:rFonts w:asciiTheme="majorHAnsi" w:hAnsiTheme="majorHAnsi"/>
                <w:color w:val="auto"/>
              </w:rPr>
              <w:t>7</w:t>
            </w:r>
            <w:r w:rsidRPr="001F371E">
              <w:rPr>
                <w:rFonts w:asciiTheme="majorHAnsi" w:hAnsiTheme="majorHAnsi"/>
                <w:color w:val="auto"/>
              </w:rPr>
              <w:t>4 godziny.</w:t>
            </w:r>
          </w:p>
          <w:p w:rsidR="00244CC0" w:rsidRPr="00230971" w:rsidRDefault="00244CC0" w:rsidP="0034726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 xml:space="preserve">Opis poszczególnych szkoleń w ramach kursu zawiera zał. nr </w:t>
            </w:r>
            <w:r w:rsidR="00A47A7F" w:rsidRPr="00230971">
              <w:rPr>
                <w:rFonts w:asciiTheme="majorHAnsi" w:hAnsiTheme="majorHAnsi"/>
                <w:color w:val="auto"/>
              </w:rPr>
              <w:t>4 do Zapytania ofertowego.</w:t>
            </w:r>
          </w:p>
          <w:p w:rsidR="001F2C74" w:rsidRDefault="001F2C74" w:rsidP="001F2C74">
            <w:pPr>
              <w:spacing w:after="0" w:line="240" w:lineRule="auto"/>
              <w:ind w:left="709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>Kursy będą realizowane w weekendy i/lub w dni robocze w zależności od harmonogramów (harmonogram szkoleń będzie dostosowywany do potrzeb uczestników szkoleń w ramach projektu). Zajęcia odbywać się będą zarówno w dni robocze, jak i w weekendy w przedziałach godzinowych 8.00 – 20.00, z zastrzeżeniem, że każdego dnia maksymalna liczba godzin zajęć dla jednej grupy wynosi 8.</w:t>
            </w:r>
            <w:r w:rsidRPr="001F2C74">
              <w:rPr>
                <w:rFonts w:asciiTheme="majorHAnsi" w:hAnsiTheme="majorHAnsi"/>
                <w:color w:val="auto"/>
              </w:rPr>
              <w:t xml:space="preserve"> </w:t>
            </w:r>
          </w:p>
          <w:p w:rsidR="0040213B" w:rsidRDefault="0040213B" w:rsidP="001F2C74">
            <w:pPr>
              <w:spacing w:after="0" w:line="240" w:lineRule="auto"/>
              <w:ind w:left="709"/>
              <w:rPr>
                <w:rFonts w:asciiTheme="majorHAnsi" w:hAnsiTheme="majorHAnsi"/>
                <w:color w:val="auto"/>
              </w:rPr>
            </w:pPr>
          </w:p>
          <w:p w:rsidR="00CC5EF7" w:rsidRPr="0040213B" w:rsidRDefault="00CC5EF7" w:rsidP="004021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40213B">
              <w:rPr>
                <w:rFonts w:asciiTheme="majorHAnsi" w:hAnsiTheme="majorHAnsi"/>
                <w:b/>
                <w:color w:val="auto"/>
              </w:rPr>
              <w:t xml:space="preserve">W ramach kursu Wykonawca jest zobowiązany zapewnić uczestnikom </w:t>
            </w:r>
            <w:r w:rsidR="0040213B" w:rsidRPr="0040213B">
              <w:rPr>
                <w:rFonts w:asciiTheme="majorHAnsi" w:hAnsiTheme="majorHAnsi"/>
                <w:b/>
                <w:color w:val="auto"/>
              </w:rPr>
              <w:t xml:space="preserve">catering </w:t>
            </w:r>
            <w:r w:rsidRPr="0040213B">
              <w:rPr>
                <w:rFonts w:asciiTheme="majorHAnsi" w:hAnsiTheme="majorHAnsi"/>
                <w:b/>
                <w:color w:val="auto"/>
              </w:rPr>
              <w:t>zgodnie z poniższą specyfikacją</w:t>
            </w:r>
            <w:r w:rsidRPr="0040213B">
              <w:rPr>
                <w:rFonts w:asciiTheme="majorHAnsi" w:hAnsiTheme="majorHAnsi"/>
                <w:color w:val="auto"/>
              </w:rPr>
              <w:t>:</w:t>
            </w:r>
          </w:p>
          <w:p w:rsidR="00CC5EF7" w:rsidRPr="00F07CEF" w:rsidRDefault="00CC5EF7" w:rsidP="00CC5E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 xml:space="preserve">W przypadku </w:t>
            </w:r>
            <w:r>
              <w:rPr>
                <w:rFonts w:asciiTheme="majorHAnsi" w:hAnsiTheme="majorHAnsi"/>
                <w:color w:val="auto"/>
              </w:rPr>
              <w:t xml:space="preserve">szkoleń czy </w:t>
            </w:r>
            <w:r w:rsidRPr="00F07CEF">
              <w:rPr>
                <w:rFonts w:asciiTheme="majorHAnsi" w:hAnsiTheme="majorHAnsi"/>
                <w:color w:val="auto"/>
              </w:rPr>
              <w:t xml:space="preserve">spotkań </w:t>
            </w:r>
            <w:proofErr w:type="spellStart"/>
            <w:r>
              <w:rPr>
                <w:rFonts w:asciiTheme="majorHAnsi" w:hAnsiTheme="majorHAnsi"/>
                <w:color w:val="auto"/>
              </w:rPr>
              <w:t>superwizyjnych</w:t>
            </w:r>
            <w:proofErr w:type="spellEnd"/>
            <w:r w:rsidRPr="00F07CEF">
              <w:rPr>
                <w:rFonts w:asciiTheme="majorHAnsi" w:hAnsiTheme="majorHAnsi"/>
                <w:color w:val="auto"/>
              </w:rPr>
              <w:t xml:space="preserve"> trwających minimum 4 godziny dla tej samej grupy osób w ciągu jednego dnia – jedna przerwa kawowa</w:t>
            </w:r>
            <w:r>
              <w:rPr>
                <w:rFonts w:asciiTheme="majorHAnsi" w:hAnsiTheme="majorHAnsi"/>
                <w:color w:val="auto"/>
              </w:rPr>
              <w:t xml:space="preserve">, </w:t>
            </w:r>
            <w:r w:rsidRPr="00CA25D8">
              <w:rPr>
                <w:rFonts w:asciiTheme="majorHAnsi" w:hAnsiTheme="majorHAnsi"/>
                <w:color w:val="auto"/>
              </w:rPr>
              <w:t>przygotowana min. 30 min. przed rozpoczęciem spotkania (godzinę rozpoczęcia spotkania wskazuje zamawiający w harmonogramie)</w:t>
            </w:r>
            <w:r>
              <w:rPr>
                <w:rFonts w:asciiTheme="majorHAnsi" w:hAnsiTheme="majorHAnsi"/>
                <w:color w:val="auto"/>
              </w:rPr>
              <w:t>, w skład której wchodzi:</w:t>
            </w:r>
          </w:p>
          <w:p w:rsidR="00CC5EF7" w:rsidRPr="00F07CEF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>Woda bez ograniczeń dostępna przez cały czas spotkania</w:t>
            </w:r>
            <w:r>
              <w:rPr>
                <w:rFonts w:asciiTheme="majorHAnsi" w:hAnsiTheme="majorHAnsi"/>
                <w:color w:val="auto"/>
              </w:rPr>
              <w:t>.</w:t>
            </w:r>
          </w:p>
          <w:p w:rsidR="00CC5EF7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>Kawa, herbata, cukier, mleko</w:t>
            </w:r>
            <w:r>
              <w:rPr>
                <w:rFonts w:asciiTheme="majorHAnsi" w:hAnsiTheme="majorHAnsi"/>
                <w:color w:val="auto"/>
              </w:rPr>
              <w:t>, cytryna bez</w:t>
            </w:r>
            <w:r w:rsidRPr="00F07CEF">
              <w:rPr>
                <w:rFonts w:asciiTheme="majorHAnsi" w:hAnsiTheme="majorHAnsi"/>
                <w:color w:val="auto"/>
              </w:rPr>
              <w:t xml:space="preserve"> ograniczeń dostępn</w:t>
            </w:r>
            <w:r>
              <w:rPr>
                <w:rFonts w:asciiTheme="majorHAnsi" w:hAnsiTheme="majorHAnsi"/>
                <w:color w:val="auto"/>
              </w:rPr>
              <w:t>e</w:t>
            </w:r>
            <w:r w:rsidRPr="00F07CEF">
              <w:rPr>
                <w:rFonts w:asciiTheme="majorHAnsi" w:hAnsiTheme="majorHAnsi"/>
                <w:color w:val="auto"/>
              </w:rPr>
              <w:t xml:space="preserve"> przez cały czas spotkania</w:t>
            </w:r>
            <w:r>
              <w:rPr>
                <w:rFonts w:asciiTheme="majorHAnsi" w:hAnsiTheme="majorHAnsi"/>
                <w:color w:val="auto"/>
              </w:rPr>
              <w:t>.</w:t>
            </w:r>
          </w:p>
          <w:p w:rsidR="00CC5EF7" w:rsidRPr="00F07CEF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Świeże owoce/warzywa- min. 250 gram na osobę.</w:t>
            </w:r>
          </w:p>
          <w:p w:rsidR="00CC5EF7" w:rsidRDefault="00CC5EF7" w:rsidP="00CC5E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>W przypadku szkoleń trwających minimum 6 godzin lekcyjnych dla tej samej grupy osób w ciągu jednego dnia – jedna przerwa kawowa + 1 przerwa obiadowa</w:t>
            </w:r>
          </w:p>
          <w:p w:rsidR="00CC5EF7" w:rsidRPr="00F07CEF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>Woda bez ograniczeń dostępna przez cały czas spotkania</w:t>
            </w:r>
            <w:r>
              <w:rPr>
                <w:rFonts w:asciiTheme="majorHAnsi" w:hAnsiTheme="majorHAnsi"/>
                <w:color w:val="auto"/>
              </w:rPr>
              <w:t>.</w:t>
            </w:r>
          </w:p>
          <w:p w:rsidR="00CC5EF7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F07CEF">
              <w:rPr>
                <w:rFonts w:asciiTheme="majorHAnsi" w:hAnsiTheme="majorHAnsi"/>
                <w:color w:val="auto"/>
              </w:rPr>
              <w:t>Kawa, herbata, cukier, mleko</w:t>
            </w:r>
            <w:r>
              <w:rPr>
                <w:rFonts w:asciiTheme="majorHAnsi" w:hAnsiTheme="majorHAnsi"/>
                <w:color w:val="auto"/>
              </w:rPr>
              <w:t>, cytryna bez</w:t>
            </w:r>
            <w:r w:rsidRPr="00F07CEF">
              <w:rPr>
                <w:rFonts w:asciiTheme="majorHAnsi" w:hAnsiTheme="majorHAnsi"/>
                <w:color w:val="auto"/>
              </w:rPr>
              <w:t xml:space="preserve"> ograniczeń dostępn</w:t>
            </w:r>
            <w:r>
              <w:rPr>
                <w:rFonts w:asciiTheme="majorHAnsi" w:hAnsiTheme="majorHAnsi"/>
                <w:color w:val="auto"/>
              </w:rPr>
              <w:t>e</w:t>
            </w:r>
            <w:r w:rsidRPr="00F07CEF">
              <w:rPr>
                <w:rFonts w:asciiTheme="majorHAnsi" w:hAnsiTheme="majorHAnsi"/>
                <w:color w:val="auto"/>
              </w:rPr>
              <w:t xml:space="preserve"> przez cały czas spotkania</w:t>
            </w:r>
            <w:r>
              <w:rPr>
                <w:rFonts w:asciiTheme="majorHAnsi" w:hAnsiTheme="majorHAnsi"/>
                <w:color w:val="auto"/>
              </w:rPr>
              <w:t>.</w:t>
            </w:r>
          </w:p>
          <w:p w:rsidR="00CC5EF7" w:rsidRDefault="00CC5EF7" w:rsidP="00CC5E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Świeże owoce/warzywa- min. 250 gram na osobę.</w:t>
            </w:r>
          </w:p>
          <w:p w:rsidR="001F2C74" w:rsidRDefault="00CC5EF7" w:rsidP="004021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E4766C">
              <w:rPr>
                <w:rFonts w:asciiTheme="majorHAnsi" w:hAnsiTheme="majorHAnsi"/>
                <w:color w:val="auto"/>
              </w:rPr>
              <w:t>Obiad (</w:t>
            </w:r>
            <w:r>
              <w:rPr>
                <w:rFonts w:asciiTheme="majorHAnsi" w:hAnsiTheme="majorHAnsi"/>
                <w:color w:val="auto"/>
              </w:rPr>
              <w:t xml:space="preserve">zupa i </w:t>
            </w:r>
            <w:r w:rsidRPr="00E4766C">
              <w:rPr>
                <w:rFonts w:asciiTheme="majorHAnsi" w:hAnsiTheme="majorHAnsi"/>
                <w:color w:val="auto"/>
              </w:rPr>
              <w:t>drugie danie w tym opcja wegetariańska</w:t>
            </w:r>
            <w:r>
              <w:rPr>
                <w:rFonts w:asciiTheme="majorHAnsi" w:hAnsiTheme="majorHAnsi"/>
                <w:color w:val="auto"/>
              </w:rPr>
              <w:t xml:space="preserve"> i wegańska</w:t>
            </w:r>
            <w:r w:rsidRPr="00E4766C">
              <w:rPr>
                <w:rFonts w:asciiTheme="majorHAnsi" w:hAnsiTheme="majorHAnsi"/>
                <w:color w:val="auto"/>
              </w:rPr>
              <w:t xml:space="preserve">, </w:t>
            </w:r>
            <w:r>
              <w:rPr>
                <w:rFonts w:asciiTheme="majorHAnsi" w:hAnsiTheme="majorHAnsi"/>
                <w:color w:val="auto"/>
              </w:rPr>
              <w:t>kompot</w:t>
            </w:r>
            <w:r w:rsidRPr="00E4766C">
              <w:rPr>
                <w:rFonts w:asciiTheme="majorHAnsi" w:hAnsiTheme="majorHAnsi"/>
                <w:color w:val="auto"/>
              </w:rPr>
              <w:t>/sok/woda)</w:t>
            </w:r>
            <w:r w:rsidR="0040213B">
              <w:rPr>
                <w:rFonts w:asciiTheme="majorHAnsi" w:hAnsiTheme="majorHAnsi"/>
                <w:color w:val="auto"/>
              </w:rPr>
              <w:t>.</w:t>
            </w:r>
          </w:p>
          <w:p w:rsidR="0040213B" w:rsidRPr="0040213B" w:rsidRDefault="0040213B" w:rsidP="0040213B">
            <w:pPr>
              <w:pStyle w:val="Akapitzlist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</w:p>
          <w:p w:rsidR="00BB22C7" w:rsidRPr="0040213B" w:rsidRDefault="00770EBE" w:rsidP="0040213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Zapewnienie</w:t>
            </w:r>
            <w:r w:rsidR="00BB22C7" w:rsidRPr="001F371E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A335DA" w:rsidRPr="001F371E">
              <w:rPr>
                <w:rFonts w:asciiTheme="majorHAnsi" w:hAnsiTheme="majorHAnsi"/>
                <w:b/>
                <w:color w:val="auto"/>
              </w:rPr>
              <w:t>niezbędnych</w:t>
            </w:r>
            <w:r w:rsidRPr="001F371E">
              <w:rPr>
                <w:rFonts w:asciiTheme="majorHAnsi" w:hAnsiTheme="majorHAnsi"/>
                <w:b/>
                <w:color w:val="auto"/>
              </w:rPr>
              <w:t xml:space="preserve"> materiał</w:t>
            </w:r>
            <w:r w:rsidR="00A335DA" w:rsidRPr="001F371E">
              <w:rPr>
                <w:rFonts w:asciiTheme="majorHAnsi" w:hAnsiTheme="majorHAnsi"/>
                <w:b/>
                <w:color w:val="auto"/>
              </w:rPr>
              <w:t>ów</w:t>
            </w:r>
            <w:r w:rsidRPr="001F371E">
              <w:rPr>
                <w:rFonts w:asciiTheme="majorHAnsi" w:hAnsiTheme="majorHAnsi"/>
                <w:b/>
                <w:color w:val="auto"/>
              </w:rPr>
              <w:t xml:space="preserve"> i pomoc</w:t>
            </w:r>
            <w:r w:rsidR="00A335DA" w:rsidRPr="001F371E">
              <w:rPr>
                <w:rFonts w:asciiTheme="majorHAnsi" w:hAnsiTheme="majorHAnsi"/>
                <w:b/>
                <w:color w:val="auto"/>
              </w:rPr>
              <w:t>y</w:t>
            </w:r>
            <w:r w:rsidRPr="001F371E">
              <w:rPr>
                <w:rFonts w:asciiTheme="majorHAnsi" w:hAnsiTheme="majorHAnsi"/>
                <w:b/>
                <w:color w:val="auto"/>
              </w:rPr>
              <w:t xml:space="preserve"> dla </w:t>
            </w:r>
            <w:r w:rsidR="00BB22C7" w:rsidRPr="001F371E">
              <w:rPr>
                <w:rFonts w:asciiTheme="majorHAnsi" w:hAnsiTheme="majorHAnsi"/>
                <w:b/>
                <w:color w:val="auto"/>
              </w:rPr>
              <w:t>uczestniczek/</w:t>
            </w:r>
            <w:proofErr w:type="spellStart"/>
            <w:r w:rsidR="00BB22C7" w:rsidRPr="001F371E">
              <w:rPr>
                <w:rFonts w:asciiTheme="majorHAnsi" w:hAnsiTheme="majorHAnsi"/>
                <w:b/>
                <w:color w:val="auto"/>
              </w:rPr>
              <w:t>ków</w:t>
            </w:r>
            <w:proofErr w:type="spellEnd"/>
            <w:r w:rsidR="00BB22C7" w:rsidRPr="001F371E">
              <w:rPr>
                <w:rFonts w:asciiTheme="majorHAnsi" w:hAnsiTheme="majorHAnsi"/>
                <w:b/>
                <w:color w:val="auto"/>
              </w:rPr>
              <w:t xml:space="preserve"> kurs</w:t>
            </w:r>
            <w:r w:rsidR="00244CC0">
              <w:rPr>
                <w:rFonts w:asciiTheme="majorHAnsi" w:hAnsiTheme="majorHAnsi"/>
                <w:b/>
                <w:color w:val="auto"/>
              </w:rPr>
              <w:t xml:space="preserve">ów </w:t>
            </w:r>
            <w:r w:rsidR="00BB22C7" w:rsidRPr="001F371E">
              <w:rPr>
                <w:rFonts w:asciiTheme="majorHAnsi" w:hAnsiTheme="majorHAnsi"/>
                <w:color w:val="auto"/>
              </w:rPr>
              <w:t>(np. skrypt, handouty, d</w:t>
            </w:r>
            <w:r w:rsidR="00BB22C7" w:rsidRPr="001F371E">
              <w:rPr>
                <w:rFonts w:asciiTheme="majorHAnsi" w:hAnsiTheme="majorHAnsi" w:hint="eastAsia"/>
                <w:color w:val="auto"/>
              </w:rPr>
              <w:t>ł</w:t>
            </w:r>
            <w:r w:rsidR="00BB22C7" w:rsidRPr="001F371E">
              <w:rPr>
                <w:rFonts w:asciiTheme="majorHAnsi" w:hAnsiTheme="majorHAnsi"/>
                <w:color w:val="auto"/>
              </w:rPr>
              <w:t>ugopis, n</w:t>
            </w:r>
            <w:r w:rsidRPr="001F371E">
              <w:rPr>
                <w:rFonts w:asciiTheme="majorHAnsi" w:hAnsiTheme="majorHAnsi"/>
                <w:color w:val="auto"/>
              </w:rPr>
              <w:t>otes, fiszka</w:t>
            </w:r>
            <w:r w:rsidR="0034726E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Pr="001F371E">
              <w:rPr>
                <w:rFonts w:asciiTheme="majorHAnsi" w:hAnsiTheme="majorHAnsi"/>
                <w:color w:val="auto"/>
              </w:rPr>
              <w:t>- komplet na uczestnika</w:t>
            </w:r>
            <w:r w:rsidR="00BB22C7" w:rsidRPr="001F371E">
              <w:rPr>
                <w:rFonts w:asciiTheme="majorHAnsi" w:hAnsiTheme="majorHAnsi"/>
                <w:color w:val="auto"/>
              </w:rPr>
              <w:t>).</w:t>
            </w:r>
          </w:p>
          <w:p w:rsidR="0040213B" w:rsidRPr="001F371E" w:rsidRDefault="0040213B" w:rsidP="004021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</w:p>
          <w:p w:rsidR="00BB22C7" w:rsidRPr="0040213B" w:rsidRDefault="00B8202D" w:rsidP="0040213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Wsparcie nauczycieli</w:t>
            </w:r>
            <w:r w:rsidR="00AF48EA" w:rsidRPr="001F371E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AF48EA" w:rsidRPr="001F371E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1F371E">
              <w:rPr>
                <w:rFonts w:asciiTheme="majorHAnsi" w:hAnsiTheme="majorHAnsi"/>
                <w:b/>
                <w:color w:val="auto"/>
              </w:rPr>
              <w:t xml:space="preserve"> w </w:t>
            </w:r>
            <w:r w:rsidR="002B627B" w:rsidRPr="001F371E">
              <w:rPr>
                <w:rFonts w:asciiTheme="majorHAnsi" w:hAnsiTheme="majorHAnsi"/>
                <w:b/>
                <w:color w:val="auto"/>
              </w:rPr>
              <w:t>wdrażaniu programu e</w:t>
            </w:r>
            <w:r w:rsidR="00BB22C7" w:rsidRPr="001F371E">
              <w:rPr>
                <w:rFonts w:asciiTheme="majorHAnsi" w:hAnsiTheme="majorHAnsi"/>
                <w:b/>
                <w:color w:val="auto"/>
              </w:rPr>
              <w:t xml:space="preserve">dukacyjnego do pracy z uczniami </w:t>
            </w:r>
            <w:r w:rsidR="0034726E" w:rsidRPr="001F371E">
              <w:rPr>
                <w:rFonts w:asciiTheme="majorHAnsi" w:hAnsiTheme="majorHAnsi"/>
                <w:b/>
                <w:color w:val="auto"/>
              </w:rPr>
              <w:br/>
            </w:r>
            <w:r w:rsidR="00BB22C7" w:rsidRPr="001F371E">
              <w:rPr>
                <w:rFonts w:asciiTheme="majorHAnsi" w:hAnsiTheme="majorHAnsi"/>
                <w:b/>
                <w:color w:val="auto"/>
              </w:rPr>
              <w:t xml:space="preserve">i uczennicami </w:t>
            </w:r>
            <w:r w:rsidR="002B627B" w:rsidRPr="001F371E">
              <w:rPr>
                <w:rFonts w:asciiTheme="majorHAnsi" w:hAnsiTheme="majorHAnsi"/>
                <w:b/>
                <w:color w:val="auto"/>
              </w:rPr>
              <w:t xml:space="preserve">poprzez realizację grupowych </w:t>
            </w:r>
            <w:r w:rsidR="00A47A7F">
              <w:rPr>
                <w:rFonts w:asciiTheme="majorHAnsi" w:hAnsiTheme="majorHAnsi"/>
                <w:b/>
                <w:color w:val="auto"/>
              </w:rPr>
              <w:t xml:space="preserve"> oraz indywidualnych </w:t>
            </w:r>
            <w:r w:rsidR="002B627B" w:rsidRPr="001F371E">
              <w:rPr>
                <w:rFonts w:asciiTheme="majorHAnsi" w:hAnsiTheme="majorHAnsi"/>
                <w:b/>
                <w:color w:val="auto"/>
              </w:rPr>
              <w:t xml:space="preserve">spotkań </w:t>
            </w:r>
            <w:proofErr w:type="spellStart"/>
            <w:r w:rsidR="002B627B" w:rsidRPr="001F371E">
              <w:rPr>
                <w:rFonts w:asciiTheme="majorHAnsi" w:hAnsiTheme="majorHAnsi"/>
                <w:b/>
                <w:color w:val="auto"/>
              </w:rPr>
              <w:t>superwizyjnych</w:t>
            </w:r>
            <w:proofErr w:type="spellEnd"/>
            <w:r w:rsidR="002B627B" w:rsidRPr="001F371E">
              <w:rPr>
                <w:rFonts w:asciiTheme="majorHAnsi" w:hAnsiTheme="majorHAnsi"/>
                <w:color w:val="auto"/>
              </w:rPr>
              <w:t xml:space="preserve"> –</w:t>
            </w:r>
            <w:r w:rsidR="00AF48EA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A47A7F">
              <w:rPr>
                <w:rFonts w:asciiTheme="majorHAnsi" w:hAnsiTheme="majorHAnsi"/>
                <w:color w:val="auto"/>
              </w:rPr>
              <w:t>9 godzin spotkań grupowych na osobę</w:t>
            </w:r>
            <w:r w:rsidR="00AF48EA" w:rsidRPr="001F371E">
              <w:rPr>
                <w:rFonts w:asciiTheme="majorHAnsi" w:hAnsiTheme="majorHAnsi"/>
                <w:color w:val="auto"/>
              </w:rPr>
              <w:t xml:space="preserve">, </w:t>
            </w:r>
            <w:r w:rsidR="000833F5" w:rsidRPr="001F371E">
              <w:rPr>
                <w:rFonts w:asciiTheme="majorHAnsi" w:hAnsiTheme="majorHAnsi"/>
                <w:color w:val="auto"/>
              </w:rPr>
              <w:t xml:space="preserve">po maksymalnie </w:t>
            </w:r>
            <w:r w:rsidR="00A47A7F">
              <w:rPr>
                <w:rFonts w:asciiTheme="majorHAnsi" w:hAnsiTheme="majorHAnsi"/>
                <w:color w:val="auto"/>
              </w:rPr>
              <w:t>17</w:t>
            </w:r>
            <w:r w:rsidR="000833F5" w:rsidRPr="001F371E">
              <w:rPr>
                <w:rFonts w:asciiTheme="majorHAnsi" w:hAnsiTheme="majorHAnsi"/>
                <w:color w:val="auto"/>
              </w:rPr>
              <w:t xml:space="preserve"> osób w grupie, </w:t>
            </w:r>
            <w:r w:rsidR="00AF48EA" w:rsidRPr="001F371E">
              <w:rPr>
                <w:rFonts w:asciiTheme="majorHAnsi" w:hAnsiTheme="majorHAnsi"/>
                <w:color w:val="auto"/>
              </w:rPr>
              <w:t>w terminach uzgodnionych z grupami;</w:t>
            </w:r>
            <w:r w:rsidR="00A47A7F">
              <w:rPr>
                <w:rFonts w:asciiTheme="majorHAnsi" w:hAnsiTheme="majorHAnsi"/>
                <w:color w:val="auto"/>
              </w:rPr>
              <w:t xml:space="preserve"> oraz 6 godzin spotkań indywidualnych na osobę, </w:t>
            </w:r>
            <w:r w:rsidR="00A47A7F" w:rsidRPr="001F371E">
              <w:rPr>
                <w:rFonts w:asciiTheme="majorHAnsi" w:hAnsiTheme="majorHAnsi"/>
                <w:color w:val="auto"/>
              </w:rPr>
              <w:t>w terminach uzgodnionych z</w:t>
            </w:r>
            <w:r w:rsidR="00A47A7F">
              <w:rPr>
                <w:rFonts w:asciiTheme="majorHAnsi" w:hAnsiTheme="majorHAnsi"/>
                <w:color w:val="auto"/>
              </w:rPr>
              <w:t xml:space="preserve"> uczestnikiem/</w:t>
            </w:r>
            <w:proofErr w:type="spellStart"/>
            <w:r w:rsidR="00A47A7F">
              <w:rPr>
                <w:rFonts w:asciiTheme="majorHAnsi" w:hAnsiTheme="majorHAnsi"/>
                <w:color w:val="auto"/>
              </w:rPr>
              <w:t>czką</w:t>
            </w:r>
            <w:proofErr w:type="spellEnd"/>
            <w:r w:rsidR="00A47A7F">
              <w:rPr>
                <w:rFonts w:asciiTheme="majorHAnsi" w:hAnsiTheme="majorHAnsi"/>
                <w:color w:val="auto"/>
              </w:rPr>
              <w:t>.</w:t>
            </w:r>
          </w:p>
          <w:p w:rsidR="0040213B" w:rsidRPr="00A47A7F" w:rsidRDefault="0040213B" w:rsidP="004021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</w:p>
          <w:p w:rsidR="00C85BB7" w:rsidRPr="0040213B" w:rsidRDefault="00BB22C7" w:rsidP="0040213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  <w:r w:rsidRPr="00A47A7F">
              <w:rPr>
                <w:rFonts w:asciiTheme="majorHAnsi" w:hAnsiTheme="majorHAnsi"/>
                <w:b/>
                <w:color w:val="auto"/>
              </w:rPr>
              <w:t>Wsparcie dyrektorów/</w:t>
            </w:r>
            <w:proofErr w:type="spellStart"/>
            <w:r w:rsidRPr="00A47A7F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A47A7F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A47A7F">
              <w:rPr>
                <w:rFonts w:asciiTheme="majorHAnsi" w:hAnsiTheme="majorHAnsi"/>
                <w:b/>
                <w:color w:val="auto"/>
              </w:rPr>
              <w:t xml:space="preserve"> i wicedyrektorów/</w:t>
            </w:r>
            <w:proofErr w:type="spellStart"/>
            <w:r w:rsidR="00A47A7F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="00A47A7F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A47A7F">
              <w:rPr>
                <w:rFonts w:asciiTheme="majorHAnsi" w:hAnsiTheme="majorHAnsi"/>
                <w:b/>
                <w:color w:val="auto"/>
              </w:rPr>
              <w:t xml:space="preserve">szkół objętych programem w postaci </w:t>
            </w:r>
            <w:r w:rsidR="00A47A7F">
              <w:rPr>
                <w:rFonts w:asciiTheme="majorHAnsi" w:hAnsiTheme="majorHAnsi"/>
                <w:b/>
                <w:color w:val="auto"/>
              </w:rPr>
              <w:t xml:space="preserve">indywidualnych warsztatów </w:t>
            </w:r>
            <w:r w:rsidR="00A47A7F" w:rsidRPr="00A47A7F">
              <w:rPr>
                <w:rFonts w:asciiTheme="majorHAnsi" w:hAnsiTheme="majorHAnsi"/>
                <w:b/>
              </w:rPr>
              <w:t>z elementami coachingu</w:t>
            </w:r>
            <w:r w:rsidR="00A47A7F" w:rsidRPr="00A47A7F">
              <w:rPr>
                <w:rFonts w:asciiTheme="majorHAnsi" w:hAnsiTheme="majorHAnsi"/>
              </w:rPr>
              <w:t xml:space="preserve"> </w:t>
            </w:r>
            <w:r w:rsidR="00A47A7F">
              <w:rPr>
                <w:rFonts w:asciiTheme="majorHAnsi" w:hAnsiTheme="majorHAnsi"/>
              </w:rPr>
              <w:t xml:space="preserve">- </w:t>
            </w:r>
            <w:r w:rsidR="00A47A7F" w:rsidRPr="00A47A7F">
              <w:rPr>
                <w:rFonts w:asciiTheme="majorHAnsi" w:hAnsiTheme="majorHAnsi"/>
              </w:rPr>
              <w:t xml:space="preserve">20 godzin na szkołę. </w:t>
            </w:r>
          </w:p>
          <w:p w:rsidR="0040213B" w:rsidRPr="00A47A7F" w:rsidRDefault="0040213B" w:rsidP="0040213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</w:p>
          <w:p w:rsidR="00A47A7F" w:rsidRDefault="00A47A7F" w:rsidP="0040213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b/>
                <w:color w:val="auto"/>
              </w:rPr>
            </w:pPr>
            <w:r w:rsidRPr="000B05D7">
              <w:rPr>
                <w:rFonts w:asciiTheme="majorHAnsi" w:hAnsiTheme="majorHAnsi"/>
                <w:b/>
                <w:color w:val="auto"/>
              </w:rPr>
              <w:t>Wyposażenie nauczycieli i uczniów w niezbędne materiały i pomoce dydaktyczne</w:t>
            </w:r>
            <w:r>
              <w:rPr>
                <w:rFonts w:asciiTheme="majorHAnsi" w:hAnsiTheme="majorHAnsi"/>
                <w:b/>
                <w:color w:val="auto"/>
              </w:rPr>
              <w:t xml:space="preserve"> do prowadzenia zajęć z uczniami, w tym:</w:t>
            </w:r>
          </w:p>
          <w:p w:rsidR="00A47A7F" w:rsidRDefault="00A47A7F" w:rsidP="00C360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A47A7F">
              <w:rPr>
                <w:rFonts w:asciiTheme="majorHAnsi" w:hAnsiTheme="majorHAnsi"/>
                <w:color w:val="auto"/>
              </w:rPr>
              <w:t>Materiały szkoleniowe na zajęcia dla uczniów obejmujące zestaw podręczników i scenariuszy „Wędrówka Mistrza EN”</w:t>
            </w:r>
            <w:r>
              <w:rPr>
                <w:rFonts w:asciiTheme="majorHAnsi" w:hAnsiTheme="majorHAnsi"/>
                <w:color w:val="auto"/>
              </w:rPr>
              <w:t xml:space="preserve"> – 1800 szt.</w:t>
            </w:r>
          </w:p>
          <w:p w:rsidR="00A47A7F" w:rsidRDefault="00A47A7F" w:rsidP="00C360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A47A7F">
              <w:rPr>
                <w:rFonts w:asciiTheme="majorHAnsi" w:hAnsiTheme="majorHAnsi"/>
                <w:color w:val="auto"/>
              </w:rPr>
              <w:t>Zestawy pomocy do prowadzenia zajęć</w:t>
            </w:r>
            <w:r w:rsidR="00A24DFC">
              <w:rPr>
                <w:rFonts w:asciiTheme="majorHAnsi" w:hAnsiTheme="majorHAnsi"/>
                <w:color w:val="auto"/>
              </w:rPr>
              <w:t xml:space="preserve"> pozalekcyjnych – 5 zestawów zawierających:</w:t>
            </w:r>
          </w:p>
          <w:p w:rsidR="00A24DFC" w:rsidRPr="00230971" w:rsidRDefault="00A24DFC" w:rsidP="004A78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>- 140 chust</w:t>
            </w:r>
            <w:r w:rsidR="004A7871" w:rsidRPr="00230971">
              <w:rPr>
                <w:rFonts w:asciiTheme="majorHAnsi" w:hAnsiTheme="majorHAnsi"/>
                <w:color w:val="auto"/>
              </w:rPr>
              <w:t xml:space="preserve">  </w:t>
            </w:r>
            <w:r w:rsidR="00F31928" w:rsidRPr="00230971">
              <w:rPr>
                <w:rFonts w:asciiTheme="majorHAnsi" w:hAnsiTheme="majorHAnsi"/>
                <w:color w:val="auto"/>
              </w:rPr>
              <w:t xml:space="preserve">do żonglowania </w:t>
            </w:r>
            <w:r w:rsidR="004A7871" w:rsidRPr="00230971">
              <w:rPr>
                <w:rFonts w:asciiTheme="majorHAnsi" w:hAnsiTheme="majorHAnsi"/>
                <w:color w:val="auto"/>
              </w:rPr>
              <w:t>o wymiarach 70cm x70 cm</w:t>
            </w:r>
          </w:p>
          <w:p w:rsidR="00A24DFC" w:rsidRPr="00230971" w:rsidRDefault="00A24DFC" w:rsidP="00A24D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>- 140 piłek</w:t>
            </w:r>
            <w:r w:rsidR="004A7871" w:rsidRPr="00230971">
              <w:rPr>
                <w:rFonts w:asciiTheme="majorHAnsi" w:hAnsiTheme="majorHAnsi"/>
                <w:color w:val="auto"/>
              </w:rPr>
              <w:t xml:space="preserve"> do żonglowania rozmiar M (średnie)</w:t>
            </w:r>
          </w:p>
          <w:p w:rsidR="00A24DFC" w:rsidRDefault="00A24DFC" w:rsidP="00A24D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>- 1 grę: "30 karatów”</w:t>
            </w:r>
            <w:r w:rsidR="004A7871" w:rsidRPr="00230971">
              <w:rPr>
                <w:rFonts w:asciiTheme="majorHAnsi" w:hAnsiTheme="majorHAnsi"/>
                <w:color w:val="auto"/>
              </w:rPr>
              <w:t xml:space="preserve"> (opis gry stanowi załącznik nr 5 do zapytania</w:t>
            </w:r>
            <w:r w:rsidR="00FA21A3">
              <w:rPr>
                <w:rFonts w:asciiTheme="majorHAnsi" w:hAnsiTheme="majorHAnsi"/>
                <w:color w:val="auto"/>
              </w:rPr>
              <w:t>, wzory materiałów do gry dostępne są na stronie internetowej: www.fundacjadukacyjna.oditk.pl</w:t>
            </w:r>
            <w:r w:rsidR="004A7871" w:rsidRPr="00230971">
              <w:rPr>
                <w:rFonts w:asciiTheme="majorHAnsi" w:hAnsiTheme="majorHAnsi"/>
                <w:color w:val="auto"/>
              </w:rPr>
              <w:t>)</w:t>
            </w:r>
          </w:p>
          <w:p w:rsidR="0040213B" w:rsidRPr="00A47A7F" w:rsidRDefault="0040213B" w:rsidP="00A24DF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</w:p>
          <w:p w:rsidR="00CC5EF7" w:rsidRPr="00CC5EF7" w:rsidRDefault="00CC5EF7" w:rsidP="00CC5EF7">
            <w:p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Miejsce realizacji zamówienia</w:t>
            </w:r>
            <w:r w:rsidRPr="001F371E">
              <w:rPr>
                <w:rFonts w:asciiTheme="majorHAnsi" w:hAnsiTheme="majorHAnsi"/>
                <w:color w:val="auto"/>
              </w:rPr>
              <w:t xml:space="preserve">: Zamawiający zapewnia sale do prowadzenia szkoleń dla nauczycieli oraz spotkań </w:t>
            </w:r>
            <w:proofErr w:type="spellStart"/>
            <w:r w:rsidRPr="001F371E">
              <w:rPr>
                <w:rFonts w:asciiTheme="majorHAnsi" w:hAnsiTheme="majorHAnsi"/>
                <w:color w:val="auto"/>
              </w:rPr>
              <w:t>superwizyjnych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 xml:space="preserve"> zlokalizowane na terenie budynków Gminy Miasta Gdańska.</w:t>
            </w:r>
          </w:p>
        </w:tc>
      </w:tr>
    </w:tbl>
    <w:p w:rsidR="006736C8" w:rsidRPr="001F371E" w:rsidRDefault="006736C8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5BB7" w:rsidRPr="001F371E" w:rsidTr="00C85BB7">
        <w:tc>
          <w:tcPr>
            <w:tcW w:w="9212" w:type="dxa"/>
            <w:shd w:val="clear" w:color="auto" w:fill="E0E0E0"/>
          </w:tcPr>
          <w:p w:rsidR="00C85BB7" w:rsidRPr="001F371E" w:rsidRDefault="00C85BB7" w:rsidP="00A335DA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76" w:lineRule="auto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Inne wymagania dotyczące przedmiotu zamówienia:</w:t>
            </w:r>
          </w:p>
        </w:tc>
      </w:tr>
      <w:tr w:rsidR="00C85BB7" w:rsidRPr="001F371E" w:rsidTr="00482ACC">
        <w:trPr>
          <w:trHeight w:val="4375"/>
        </w:trPr>
        <w:tc>
          <w:tcPr>
            <w:tcW w:w="9212" w:type="dxa"/>
          </w:tcPr>
          <w:p w:rsidR="00C85BB7" w:rsidRPr="001F371E" w:rsidRDefault="00C85BB7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lastRenderedPageBreak/>
              <w:t>Zamawiający dopuszcza wyłącznie złożenie ofert kompleksowych obejmujących</w:t>
            </w:r>
            <w:r w:rsidR="00DB778D" w:rsidRPr="001F371E">
              <w:rPr>
                <w:rFonts w:asciiTheme="majorHAnsi" w:hAnsiTheme="majorHAnsi"/>
                <w:color w:val="auto"/>
              </w:rPr>
              <w:t>:</w:t>
            </w:r>
            <w:r w:rsidRPr="001F371E">
              <w:rPr>
                <w:rFonts w:asciiTheme="majorHAnsi" w:hAnsiTheme="majorHAnsi"/>
                <w:color w:val="auto"/>
              </w:rPr>
              <w:t xml:space="preserve"> organizację </w:t>
            </w:r>
            <w:r w:rsidR="006B59C8" w:rsidRPr="001F371E">
              <w:rPr>
                <w:rFonts w:asciiTheme="majorHAnsi" w:hAnsiTheme="majorHAnsi"/>
                <w:color w:val="auto"/>
              </w:rPr>
              <w:br/>
            </w:r>
            <w:r w:rsidRPr="001F371E">
              <w:rPr>
                <w:rFonts w:asciiTheme="majorHAnsi" w:hAnsiTheme="majorHAnsi"/>
                <w:color w:val="auto"/>
              </w:rPr>
              <w:t>i przeprowadzenie wszystkich szkole</w:t>
            </w:r>
            <w:r w:rsidR="00DB778D" w:rsidRPr="001F371E">
              <w:rPr>
                <w:rFonts w:asciiTheme="majorHAnsi" w:hAnsiTheme="majorHAnsi"/>
                <w:color w:val="auto"/>
              </w:rPr>
              <w:t>ń w ra</w:t>
            </w:r>
            <w:r w:rsidR="00A24DFC">
              <w:rPr>
                <w:rFonts w:asciiTheme="majorHAnsi" w:hAnsiTheme="majorHAnsi"/>
                <w:color w:val="auto"/>
              </w:rPr>
              <w:t xml:space="preserve">mach kursów, </w:t>
            </w:r>
            <w:r w:rsidR="00DB778D" w:rsidRPr="001F371E">
              <w:rPr>
                <w:rFonts w:asciiTheme="majorHAnsi" w:hAnsiTheme="majorHAnsi"/>
                <w:color w:val="auto"/>
              </w:rPr>
              <w:t>organizacj</w:t>
            </w:r>
            <w:r w:rsidR="00993BF4" w:rsidRPr="001F371E">
              <w:rPr>
                <w:rFonts w:asciiTheme="majorHAnsi" w:hAnsiTheme="majorHAnsi"/>
                <w:color w:val="auto"/>
              </w:rPr>
              <w:t xml:space="preserve">ę </w:t>
            </w:r>
            <w:r w:rsidR="00DB778D" w:rsidRPr="001F371E">
              <w:rPr>
                <w:rFonts w:asciiTheme="majorHAnsi" w:hAnsiTheme="majorHAnsi"/>
                <w:color w:val="auto"/>
              </w:rPr>
              <w:t xml:space="preserve">spotkań </w:t>
            </w:r>
            <w:proofErr w:type="spellStart"/>
            <w:r w:rsidR="00DB778D" w:rsidRPr="001F371E">
              <w:rPr>
                <w:rFonts w:asciiTheme="majorHAnsi" w:hAnsiTheme="majorHAnsi"/>
                <w:color w:val="auto"/>
              </w:rPr>
              <w:t>s</w:t>
            </w:r>
            <w:r w:rsidR="00993BF4" w:rsidRPr="001F371E">
              <w:rPr>
                <w:rFonts w:asciiTheme="majorHAnsi" w:hAnsiTheme="majorHAnsi"/>
                <w:color w:val="auto"/>
              </w:rPr>
              <w:t>uperwizyjnych</w:t>
            </w:r>
            <w:proofErr w:type="spellEnd"/>
            <w:r w:rsidR="00993BF4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A24DFC">
              <w:rPr>
                <w:rFonts w:asciiTheme="majorHAnsi" w:hAnsiTheme="majorHAnsi"/>
                <w:color w:val="auto"/>
              </w:rPr>
              <w:t xml:space="preserve">i </w:t>
            </w:r>
            <w:proofErr w:type="spellStart"/>
            <w:r w:rsidR="00A24DFC">
              <w:rPr>
                <w:rFonts w:asciiTheme="majorHAnsi" w:hAnsiTheme="majorHAnsi"/>
                <w:color w:val="auto"/>
              </w:rPr>
              <w:t>coachingowych</w:t>
            </w:r>
            <w:proofErr w:type="spellEnd"/>
            <w:r w:rsidR="00A24DFC">
              <w:rPr>
                <w:rFonts w:asciiTheme="majorHAnsi" w:hAnsiTheme="majorHAnsi"/>
                <w:color w:val="auto"/>
              </w:rPr>
              <w:t xml:space="preserve"> </w:t>
            </w:r>
            <w:r w:rsidR="002F3566">
              <w:rPr>
                <w:rFonts w:asciiTheme="majorHAnsi" w:hAnsiTheme="majorHAnsi"/>
                <w:color w:val="auto"/>
              </w:rPr>
              <w:t xml:space="preserve"> wraz z zapewnieniem wyżywienia dla uczestników szkoleń i spotkań </w:t>
            </w:r>
            <w:r w:rsidR="00A24DFC">
              <w:rPr>
                <w:rFonts w:asciiTheme="majorHAnsi" w:hAnsiTheme="majorHAnsi"/>
                <w:color w:val="auto"/>
              </w:rPr>
              <w:t xml:space="preserve">oraz dostawę materiałów i pomocy dydaktycznych do prowadzenia zajęć pozalekcyjnych. </w:t>
            </w:r>
            <w:r w:rsidR="00DB778D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Pr="001F371E">
              <w:rPr>
                <w:rFonts w:asciiTheme="majorHAnsi" w:hAnsiTheme="majorHAnsi"/>
                <w:color w:val="auto"/>
              </w:rPr>
              <w:t xml:space="preserve">Wykonawca jest zobowiązany do przeprowadzenia zajęć </w:t>
            </w:r>
            <w:r w:rsidR="00993BF4" w:rsidRPr="001F371E">
              <w:rPr>
                <w:rFonts w:asciiTheme="majorHAnsi" w:hAnsiTheme="majorHAnsi"/>
                <w:color w:val="auto"/>
              </w:rPr>
              <w:t xml:space="preserve">i spotkań </w:t>
            </w:r>
            <w:r w:rsidRPr="001F371E">
              <w:rPr>
                <w:rFonts w:asciiTheme="majorHAnsi" w:hAnsiTheme="majorHAnsi"/>
                <w:color w:val="auto"/>
              </w:rPr>
              <w:t xml:space="preserve">dla </w:t>
            </w:r>
            <w:r w:rsidR="00993BF4" w:rsidRPr="001F371E">
              <w:rPr>
                <w:rFonts w:asciiTheme="majorHAnsi" w:hAnsiTheme="majorHAnsi"/>
                <w:color w:val="auto"/>
              </w:rPr>
              <w:t xml:space="preserve">wskazanych uczestników zgodnie </w:t>
            </w:r>
            <w:r w:rsidRPr="001F371E">
              <w:rPr>
                <w:rFonts w:asciiTheme="majorHAnsi" w:hAnsiTheme="majorHAnsi"/>
                <w:color w:val="auto"/>
              </w:rPr>
              <w:t>z ustal</w:t>
            </w:r>
            <w:r w:rsidR="006B59C8" w:rsidRPr="001F371E">
              <w:rPr>
                <w:rFonts w:asciiTheme="majorHAnsi" w:hAnsiTheme="majorHAnsi"/>
                <w:color w:val="auto"/>
              </w:rPr>
              <w:t>onym programem i harmonogramem.</w:t>
            </w:r>
          </w:p>
          <w:p w:rsidR="00C85BB7" w:rsidRPr="001F371E" w:rsidRDefault="00C85BB7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Harmonogram szkoleń </w:t>
            </w:r>
            <w:r w:rsidR="00993BF4" w:rsidRPr="001F371E">
              <w:rPr>
                <w:rFonts w:asciiTheme="majorHAnsi" w:hAnsiTheme="majorHAnsi"/>
                <w:color w:val="auto"/>
              </w:rPr>
              <w:t xml:space="preserve">i spotkań superwizyjnych i coachingowych </w:t>
            </w:r>
            <w:r w:rsidRPr="001F371E">
              <w:rPr>
                <w:rFonts w:asciiTheme="majorHAnsi" w:hAnsiTheme="majorHAnsi"/>
                <w:color w:val="auto"/>
              </w:rPr>
              <w:t>ustalony zostanie z osobą odpowiedzialną za koordynację proje</w:t>
            </w:r>
            <w:r w:rsidR="00993BF4" w:rsidRPr="001F371E">
              <w:rPr>
                <w:rFonts w:asciiTheme="majorHAnsi" w:hAnsiTheme="majorHAnsi"/>
                <w:color w:val="auto"/>
              </w:rPr>
              <w:t xml:space="preserve">ktu </w:t>
            </w:r>
            <w:r w:rsidRPr="001F371E">
              <w:rPr>
                <w:rFonts w:asciiTheme="majorHAnsi" w:hAnsiTheme="majorHAnsi"/>
                <w:color w:val="auto"/>
              </w:rPr>
              <w:t>i dostosowany do planu z</w:t>
            </w:r>
            <w:r w:rsidR="00993BF4" w:rsidRPr="001F371E">
              <w:rPr>
                <w:rFonts w:asciiTheme="majorHAnsi" w:hAnsiTheme="majorHAnsi"/>
                <w:color w:val="auto"/>
              </w:rPr>
              <w:t>ajęć poszczególnych nauczycieli</w:t>
            </w:r>
            <w:r w:rsidR="00F02FB3" w:rsidRPr="001F371E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F02FB3" w:rsidRPr="001F371E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="00993BF4" w:rsidRPr="001F371E">
              <w:rPr>
                <w:rFonts w:asciiTheme="majorHAnsi" w:hAnsiTheme="majorHAnsi"/>
                <w:color w:val="auto"/>
              </w:rPr>
              <w:t>, dyrektorów/</w:t>
            </w:r>
            <w:proofErr w:type="spellStart"/>
            <w:r w:rsidR="00993BF4" w:rsidRPr="001F371E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="00993BF4" w:rsidRPr="001F371E">
              <w:rPr>
                <w:rFonts w:asciiTheme="majorHAnsi" w:hAnsiTheme="majorHAnsi"/>
                <w:color w:val="auto"/>
              </w:rPr>
              <w:t>.</w:t>
            </w:r>
          </w:p>
          <w:p w:rsidR="00C85BB7" w:rsidRDefault="00C85BB7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Zajęcia będą prowadzone przez imiennie wskazanych przez Wykonawcę wykładowców </w:t>
            </w:r>
            <w:r w:rsidRPr="001F371E">
              <w:rPr>
                <w:rFonts w:asciiTheme="majorHAnsi" w:hAnsiTheme="majorHAnsi"/>
                <w:color w:val="auto"/>
              </w:rPr>
              <w:br/>
              <w:t>i instruktorów o odpowiednim doświadczeniu i kwalifikacjach.</w:t>
            </w:r>
          </w:p>
          <w:p w:rsidR="00482ACC" w:rsidRPr="001F371E" w:rsidRDefault="00482ACC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Wykonawca zobowiązany jest zapewnić każdemu</w:t>
            </w:r>
            <w:r w:rsidRPr="001F371E">
              <w:rPr>
                <w:rFonts w:asciiTheme="majorHAnsi" w:hAnsiTheme="majorHAnsi"/>
                <w:color w:val="auto"/>
              </w:rPr>
              <w:t xml:space="preserve"> uczestnikowi/</w:t>
            </w:r>
            <w:proofErr w:type="spellStart"/>
            <w:r w:rsidRPr="001F371E">
              <w:rPr>
                <w:rFonts w:asciiTheme="majorHAnsi" w:hAnsiTheme="majorHAnsi"/>
                <w:color w:val="auto"/>
              </w:rPr>
              <w:t>czce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wyżywienie podczas szkoleń i spotkań superwizyjnych.</w:t>
            </w:r>
          </w:p>
          <w:p w:rsidR="00C85BB7" w:rsidRPr="001F371E" w:rsidRDefault="00C85BB7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Wykonawca zobowiązany jest zapewnić każdemu uczestnikowi</w:t>
            </w:r>
            <w:r w:rsidR="00F02FB3" w:rsidRPr="001F371E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F02FB3" w:rsidRPr="001F371E">
              <w:rPr>
                <w:rFonts w:asciiTheme="majorHAnsi" w:hAnsiTheme="majorHAnsi"/>
                <w:color w:val="auto"/>
              </w:rPr>
              <w:t>czce</w:t>
            </w:r>
            <w:proofErr w:type="spellEnd"/>
            <w:r w:rsidR="006B59C8" w:rsidRPr="001F371E">
              <w:rPr>
                <w:rFonts w:asciiTheme="majorHAnsi" w:hAnsiTheme="majorHAnsi"/>
                <w:color w:val="auto"/>
              </w:rPr>
              <w:t xml:space="preserve"> materiały szkoleniowe zgodne </w:t>
            </w:r>
            <w:r w:rsidRPr="001F371E">
              <w:rPr>
                <w:rFonts w:asciiTheme="majorHAnsi" w:hAnsiTheme="majorHAnsi"/>
                <w:color w:val="auto"/>
              </w:rPr>
              <w:t>z tematyką zajęć oraz harmonogram szkolenia. Wszystkie materiały powinny posiadać tytuł projektu oraz znaki wskazane przez Zamawiającego.</w:t>
            </w:r>
          </w:p>
          <w:p w:rsidR="00C85BB7" w:rsidRPr="001F371E" w:rsidRDefault="00C85BB7" w:rsidP="00C3606B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Wymagania dotyczące dokumentacji szkolenia:</w:t>
            </w:r>
          </w:p>
          <w:p w:rsidR="00C85BB7" w:rsidRPr="001F371E" w:rsidRDefault="00205BC9" w:rsidP="00C360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Wykonawca przeprowadzi</w:t>
            </w:r>
            <w:r w:rsidR="00C85BB7" w:rsidRPr="001F371E">
              <w:rPr>
                <w:rFonts w:asciiTheme="majorHAnsi" w:hAnsiTheme="majorHAnsi"/>
                <w:color w:val="auto"/>
              </w:rPr>
              <w:t xml:space="preserve"> test sprawdzający wiedzę uczestników przed rozpoczęciem </w:t>
            </w:r>
            <w:r w:rsidR="0078758D" w:rsidRPr="001F371E">
              <w:rPr>
                <w:rFonts w:asciiTheme="majorHAnsi" w:hAnsiTheme="majorHAnsi"/>
                <w:color w:val="auto"/>
              </w:rPr>
              <w:t>pro</w:t>
            </w:r>
            <w:r w:rsidR="00F02FB3" w:rsidRPr="001F371E">
              <w:rPr>
                <w:rFonts w:asciiTheme="majorHAnsi" w:hAnsiTheme="majorHAnsi"/>
                <w:color w:val="auto"/>
              </w:rPr>
              <w:t>g</w:t>
            </w:r>
            <w:r w:rsidR="0078758D" w:rsidRPr="001F371E">
              <w:rPr>
                <w:rFonts w:asciiTheme="majorHAnsi" w:hAnsiTheme="majorHAnsi"/>
                <w:color w:val="auto"/>
              </w:rPr>
              <w:t xml:space="preserve">ramu </w:t>
            </w:r>
            <w:r w:rsidR="00C85BB7" w:rsidRPr="001F371E">
              <w:rPr>
                <w:rFonts w:asciiTheme="majorHAnsi" w:hAnsiTheme="majorHAnsi"/>
                <w:color w:val="auto"/>
              </w:rPr>
              <w:t>i na jego zakończenie oraz wykona opinię wejściową i końcową na podstawie obserwacji każdego z uczestników. Przedłoży wraz z dokumentacją końcową opinie i kopie testów. Przedstawi Zamawiającemu wyniki porównawcze testu.</w:t>
            </w:r>
          </w:p>
          <w:p w:rsidR="00C85BB7" w:rsidRPr="001F371E" w:rsidRDefault="00C85BB7" w:rsidP="00C360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Wszystkim absolwentom</w:t>
            </w:r>
            <w:r w:rsidR="00F02FB3" w:rsidRPr="001F371E">
              <w:rPr>
                <w:rFonts w:asciiTheme="majorHAnsi" w:hAnsiTheme="majorHAnsi"/>
                <w:color w:val="auto"/>
              </w:rPr>
              <w:t>/kom</w:t>
            </w:r>
            <w:r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78758D" w:rsidRPr="001F371E">
              <w:rPr>
                <w:rFonts w:asciiTheme="majorHAnsi" w:hAnsiTheme="majorHAnsi"/>
                <w:color w:val="auto"/>
              </w:rPr>
              <w:t>kursów</w:t>
            </w:r>
            <w:r w:rsidRPr="001F371E">
              <w:rPr>
                <w:rFonts w:asciiTheme="majorHAnsi" w:hAnsiTheme="majorHAnsi"/>
                <w:color w:val="auto"/>
              </w:rPr>
              <w:t xml:space="preserve"> Wykonawca jest zobowiązany wystawić zaświadczenie</w:t>
            </w:r>
            <w:r w:rsidRPr="001F371E">
              <w:rPr>
                <w:rFonts w:asciiTheme="majorHAnsi" w:hAnsiTheme="majorHAnsi"/>
                <w:color w:val="auto"/>
              </w:rPr>
              <w:br/>
              <w:t xml:space="preserve">o ukończeniu </w:t>
            </w:r>
            <w:r w:rsidR="0078758D" w:rsidRPr="001F371E">
              <w:rPr>
                <w:rFonts w:asciiTheme="majorHAnsi" w:hAnsiTheme="majorHAnsi"/>
                <w:color w:val="auto"/>
              </w:rPr>
              <w:t>kursów</w:t>
            </w:r>
            <w:r w:rsidR="00B63BA9" w:rsidRPr="001F371E">
              <w:rPr>
                <w:rFonts w:asciiTheme="majorHAnsi" w:hAnsiTheme="majorHAnsi"/>
                <w:color w:val="auto"/>
              </w:rPr>
              <w:t>/certyfikat</w:t>
            </w:r>
            <w:r w:rsidR="006B59C8" w:rsidRPr="001F371E">
              <w:rPr>
                <w:rFonts w:asciiTheme="majorHAnsi" w:hAnsiTheme="majorHAnsi"/>
                <w:color w:val="auto"/>
              </w:rPr>
              <w:t>,</w:t>
            </w:r>
            <w:r w:rsidR="00B63BA9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Pr="001F371E">
              <w:rPr>
                <w:rFonts w:asciiTheme="majorHAnsi" w:hAnsiTheme="majorHAnsi"/>
                <w:color w:val="auto"/>
              </w:rPr>
              <w:t>oznaczone znakami wskazanym przez Zamawiającego.</w:t>
            </w:r>
          </w:p>
          <w:p w:rsidR="00C85BB7" w:rsidRPr="001F371E" w:rsidRDefault="00C85BB7" w:rsidP="00C360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Wszystkie dokumenty dotyczące </w:t>
            </w:r>
            <w:r w:rsidR="0078758D" w:rsidRPr="001F371E">
              <w:rPr>
                <w:rFonts w:asciiTheme="majorHAnsi" w:hAnsiTheme="majorHAnsi"/>
                <w:color w:val="auto"/>
              </w:rPr>
              <w:t>kursów, szkoleń</w:t>
            </w:r>
            <w:r w:rsidRPr="001F371E">
              <w:rPr>
                <w:rFonts w:asciiTheme="majorHAnsi" w:hAnsiTheme="majorHAnsi"/>
                <w:color w:val="auto"/>
              </w:rPr>
              <w:t xml:space="preserve"> oraz materiały szkoleniowe powinny być oznakowane zgodnie z wymaganiami Regionalnego Programu Operacyjnego Województwa Pomorskiego na lata 2014-2020.</w:t>
            </w:r>
          </w:p>
          <w:p w:rsidR="00C85BB7" w:rsidRPr="001F371E" w:rsidRDefault="00C85BB7" w:rsidP="00C3606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Wykonawca zobowiązany jest do dokumentowania obecności w następujący sposób:</w:t>
            </w:r>
          </w:p>
          <w:p w:rsidR="00A24DFC" w:rsidRDefault="00B760AF" w:rsidP="006B59C8">
            <w:pPr>
              <w:suppressAutoHyphens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- </w:t>
            </w:r>
            <w:r w:rsidR="00C85BB7" w:rsidRPr="001F371E">
              <w:rPr>
                <w:rFonts w:asciiTheme="majorHAnsi" w:hAnsiTheme="majorHAnsi"/>
                <w:color w:val="auto"/>
              </w:rPr>
              <w:t>prowadzenie list obecności z podpisami uczestników dla poszczególnych grup szkoleniowych</w:t>
            </w:r>
            <w:r w:rsidR="00A24DFC">
              <w:rPr>
                <w:rFonts w:asciiTheme="majorHAnsi" w:hAnsiTheme="majorHAnsi"/>
                <w:color w:val="auto"/>
              </w:rPr>
              <w:t>,</w:t>
            </w:r>
            <w:r w:rsidR="0078758D" w:rsidRPr="001F371E">
              <w:rPr>
                <w:rFonts w:asciiTheme="majorHAnsi" w:hAnsiTheme="majorHAnsi"/>
                <w:color w:val="auto"/>
              </w:rPr>
              <w:t xml:space="preserve"> </w:t>
            </w:r>
            <w:r w:rsidR="00B63BA9" w:rsidRPr="001F371E">
              <w:rPr>
                <w:rFonts w:asciiTheme="majorHAnsi" w:hAnsiTheme="majorHAnsi"/>
                <w:color w:val="auto"/>
              </w:rPr>
              <w:br/>
            </w:r>
            <w:r w:rsidR="00A24DFC">
              <w:rPr>
                <w:rFonts w:asciiTheme="majorHAnsi" w:hAnsiTheme="majorHAnsi"/>
                <w:color w:val="auto"/>
              </w:rPr>
              <w:t xml:space="preserve">spotkań superwizyjnych grupowych i indywidualnych oraz </w:t>
            </w:r>
            <w:proofErr w:type="spellStart"/>
            <w:r w:rsidR="00A24DFC">
              <w:rPr>
                <w:rFonts w:asciiTheme="majorHAnsi" w:hAnsiTheme="majorHAnsi"/>
                <w:color w:val="auto"/>
              </w:rPr>
              <w:t>coachingów</w:t>
            </w:r>
            <w:proofErr w:type="spellEnd"/>
            <w:r w:rsidR="00A24DFC">
              <w:rPr>
                <w:rFonts w:asciiTheme="majorHAnsi" w:hAnsiTheme="majorHAnsi"/>
                <w:color w:val="auto"/>
              </w:rPr>
              <w:t xml:space="preserve"> indywidualnych</w:t>
            </w:r>
          </w:p>
          <w:p w:rsidR="00B760AF" w:rsidRPr="001F371E" w:rsidRDefault="00B760AF" w:rsidP="006B59C8">
            <w:pPr>
              <w:suppressAutoHyphens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- przeprowadzenie badania ewaluacyjnego (oceniającego jakość </w:t>
            </w:r>
            <w:r w:rsidR="0078758D" w:rsidRPr="001F371E">
              <w:rPr>
                <w:rFonts w:asciiTheme="majorHAnsi" w:hAnsiTheme="majorHAnsi"/>
                <w:color w:val="auto"/>
              </w:rPr>
              <w:t>kursów i całego programu</w:t>
            </w:r>
            <w:r w:rsidRPr="001F371E">
              <w:rPr>
                <w:rFonts w:asciiTheme="majorHAnsi" w:hAnsiTheme="majorHAnsi"/>
                <w:color w:val="auto"/>
              </w:rPr>
              <w:t xml:space="preserve">) zgodnie z wzorem przekazanym przez Zamawiającego. Zamawiającemu należy dostarczyć poświadczone kopie przeprowadzonego badania </w:t>
            </w:r>
            <w:r w:rsidR="006B59C8" w:rsidRPr="001F371E">
              <w:rPr>
                <w:rFonts w:asciiTheme="majorHAnsi" w:hAnsiTheme="majorHAnsi"/>
                <w:color w:val="auto"/>
              </w:rPr>
              <w:t>oraz analizę wyników ewaluacji,</w:t>
            </w:r>
          </w:p>
          <w:p w:rsidR="00C85BB7" w:rsidRPr="001F371E" w:rsidRDefault="00B760AF" w:rsidP="006B59C8">
            <w:pPr>
              <w:suppressAutoHyphens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- </w:t>
            </w:r>
            <w:r w:rsidR="00C85BB7" w:rsidRPr="001F371E">
              <w:rPr>
                <w:rFonts w:asciiTheme="majorHAnsi" w:hAnsiTheme="majorHAnsi"/>
                <w:color w:val="auto"/>
              </w:rPr>
              <w:t>oznakowania dokumentacji i miejsc prowadzenia zajęć  zgodnie z wytycznymi RPO WP dotyczącymi promocji,</w:t>
            </w:r>
          </w:p>
          <w:p w:rsidR="00C85BB7" w:rsidRPr="001F371E" w:rsidRDefault="00B760AF" w:rsidP="006B59C8">
            <w:pPr>
              <w:suppressAutoHyphens/>
              <w:spacing w:after="0" w:line="240" w:lineRule="auto"/>
              <w:ind w:left="709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- </w:t>
            </w:r>
            <w:r w:rsidR="00C85BB7" w:rsidRPr="001F371E">
              <w:rPr>
                <w:rFonts w:asciiTheme="majorHAnsi" w:hAnsiTheme="majorHAnsi"/>
                <w:color w:val="auto"/>
              </w:rPr>
              <w:t>prowadzenie dokumentacji zdjęciowej prowadzonych zajęć.</w:t>
            </w:r>
          </w:p>
          <w:p w:rsidR="00AC6064" w:rsidRPr="001F371E" w:rsidRDefault="00AC6064" w:rsidP="00C3606B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Wykonawca zobowiązany jest do niezwłocznego przekazywan</w:t>
            </w:r>
            <w:r w:rsidR="006B59C8" w:rsidRPr="001F371E">
              <w:rPr>
                <w:rFonts w:asciiTheme="majorHAnsi" w:hAnsiTheme="majorHAnsi"/>
                <w:color w:val="auto"/>
              </w:rPr>
              <w:t xml:space="preserve">ia w formie telefonicznej lub </w:t>
            </w:r>
            <w:r w:rsidR="006B59C8" w:rsidRPr="001F371E">
              <w:rPr>
                <w:rFonts w:asciiTheme="majorHAnsi" w:hAnsiTheme="majorHAnsi"/>
                <w:color w:val="auto"/>
              </w:rPr>
              <w:br/>
              <w:t>e-</w:t>
            </w:r>
            <w:r w:rsidRPr="001F371E">
              <w:rPr>
                <w:rFonts w:asciiTheme="majorHAnsi" w:hAnsiTheme="majorHAnsi"/>
                <w:color w:val="auto"/>
              </w:rPr>
              <w:t>mailowej informacji o każdym uczestniku</w:t>
            </w:r>
            <w:r w:rsidR="0078758D" w:rsidRPr="001F371E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8758D" w:rsidRPr="001F371E">
              <w:rPr>
                <w:rFonts w:asciiTheme="majorHAnsi" w:hAnsiTheme="majorHAnsi"/>
                <w:color w:val="auto"/>
              </w:rPr>
              <w:t>czce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>, który</w:t>
            </w:r>
            <w:r w:rsidR="0078758D" w:rsidRPr="001F371E">
              <w:rPr>
                <w:rFonts w:asciiTheme="majorHAnsi" w:hAnsiTheme="majorHAnsi"/>
                <w:color w:val="auto"/>
              </w:rPr>
              <w:t>/która</w:t>
            </w:r>
            <w:r w:rsidRPr="001F371E">
              <w:rPr>
                <w:rFonts w:asciiTheme="majorHAnsi" w:hAnsiTheme="majorHAnsi"/>
                <w:color w:val="auto"/>
              </w:rPr>
              <w:t xml:space="preserve"> opuszcza spotkania lub posiada innego rodzaju zaległości</w:t>
            </w:r>
            <w:r w:rsidR="0078758D" w:rsidRPr="001F371E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C85BB7" w:rsidRPr="001F371E" w:rsidRDefault="00C85BB7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312E2" w:rsidRPr="001F371E" w:rsidTr="002A54C5">
        <w:tc>
          <w:tcPr>
            <w:tcW w:w="9212" w:type="dxa"/>
            <w:shd w:val="clear" w:color="auto" w:fill="E0E0E0"/>
          </w:tcPr>
          <w:p w:rsidR="00D9163E" w:rsidRPr="001F371E" w:rsidRDefault="007312E2" w:rsidP="006B59C8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I</w:t>
            </w:r>
            <w:r w:rsidR="00C85BB7" w:rsidRPr="001F371E">
              <w:rPr>
                <w:rFonts w:asciiTheme="majorHAnsi" w:hAnsiTheme="majorHAnsi"/>
                <w:b/>
                <w:color w:val="auto"/>
              </w:rPr>
              <w:t>V</w:t>
            </w:r>
            <w:r w:rsidRPr="001F371E">
              <w:rPr>
                <w:rFonts w:asciiTheme="majorHAnsi" w:hAnsiTheme="majorHAnsi"/>
                <w:b/>
                <w:color w:val="auto"/>
              </w:rPr>
              <w:t>. Określenie przedmiotu zamówienia według Kodów CPV/ Kod zamówienia według Wspólnego Słownika Zamówień:</w:t>
            </w:r>
          </w:p>
        </w:tc>
      </w:tr>
      <w:tr w:rsidR="007312E2" w:rsidRPr="001F371E" w:rsidTr="002A54C5">
        <w:tc>
          <w:tcPr>
            <w:tcW w:w="9212" w:type="dxa"/>
          </w:tcPr>
          <w:p w:rsidR="00A24DFC" w:rsidRPr="000B05D7" w:rsidRDefault="00A24DFC" w:rsidP="00A24DFC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0B05D7">
              <w:rPr>
                <w:rFonts w:asciiTheme="majorHAnsi" w:hAnsiTheme="majorHAnsi"/>
                <w:b/>
                <w:color w:val="auto"/>
              </w:rPr>
              <w:t>80500000-9 – usługi szkoleniowe</w:t>
            </w:r>
          </w:p>
          <w:p w:rsidR="00A24DFC" w:rsidRPr="000B05D7" w:rsidRDefault="00A24DFC" w:rsidP="00A24DFC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0B05D7">
              <w:rPr>
                <w:rFonts w:asciiTheme="majorHAnsi" w:hAnsiTheme="majorHAnsi"/>
                <w:b/>
                <w:color w:val="auto"/>
              </w:rPr>
              <w:t>22111000-1- podręczniki szkolne</w:t>
            </w:r>
          </w:p>
          <w:p w:rsidR="007312E2" w:rsidRPr="001F371E" w:rsidRDefault="00A24DFC" w:rsidP="00A24DFC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0B05D7">
              <w:rPr>
                <w:rFonts w:asciiTheme="majorHAnsi" w:hAnsiTheme="majorHAnsi"/>
                <w:b/>
                <w:color w:val="auto"/>
              </w:rPr>
              <w:t>39162100-6 - pomoce dydaktyczne</w:t>
            </w:r>
          </w:p>
        </w:tc>
      </w:tr>
    </w:tbl>
    <w:p w:rsidR="009A31B1" w:rsidRPr="001F371E" w:rsidRDefault="009A31B1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31B1" w:rsidRPr="001F371E" w:rsidTr="002A54C5">
        <w:tc>
          <w:tcPr>
            <w:tcW w:w="9212" w:type="dxa"/>
            <w:shd w:val="clear" w:color="auto" w:fill="E0E0E0"/>
          </w:tcPr>
          <w:p w:rsidR="009A31B1" w:rsidRPr="001F371E" w:rsidRDefault="009A31B1" w:rsidP="006B59C8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1F371E">
              <w:rPr>
                <w:rFonts w:asciiTheme="majorHAnsi" w:hAnsiTheme="majorHAnsi"/>
                <w:b/>
                <w:color w:val="auto"/>
              </w:rPr>
              <w:t>V. Warunki udziału w postępowaniu, oraz sposób dokonywania oceny spełniania tych warunków</w:t>
            </w:r>
            <w:r w:rsidR="00C85BB7" w:rsidRPr="001F371E">
              <w:rPr>
                <w:rFonts w:asciiTheme="majorHAnsi" w:hAnsiTheme="majorHAnsi"/>
                <w:b/>
                <w:color w:val="auto"/>
              </w:rPr>
              <w:t>:</w:t>
            </w:r>
          </w:p>
        </w:tc>
      </w:tr>
      <w:tr w:rsidR="009A31B1" w:rsidRPr="001F371E" w:rsidTr="00A24DFC">
        <w:tc>
          <w:tcPr>
            <w:tcW w:w="9212" w:type="dxa"/>
          </w:tcPr>
          <w:p w:rsidR="009A31B1" w:rsidRPr="001F371E" w:rsidRDefault="009A31B1" w:rsidP="006B59C8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O udzielenie zamówienia może ubiegać się Wykonawca, który spełnia następujące warunki:</w:t>
            </w:r>
          </w:p>
          <w:p w:rsidR="000F2F5D" w:rsidRDefault="00A24DFC" w:rsidP="006B59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A24DFC">
              <w:rPr>
                <w:rFonts w:asciiTheme="majorHAnsi" w:hAnsiTheme="majorHAnsi"/>
                <w:color w:val="auto"/>
              </w:rPr>
              <w:t xml:space="preserve">Posiada doświadczenie we wdrażaniu programu wypracowanego </w:t>
            </w:r>
            <w:r>
              <w:rPr>
                <w:rFonts w:asciiTheme="majorHAnsi" w:hAnsiTheme="majorHAnsi"/>
                <w:color w:val="auto"/>
              </w:rPr>
              <w:t>w ramach projektu innowacyjnego: „</w:t>
            </w:r>
            <w:r w:rsidRPr="00A24DFC">
              <w:rPr>
                <w:rFonts w:asciiTheme="majorHAnsi" w:hAnsiTheme="majorHAnsi"/>
                <w:color w:val="auto"/>
              </w:rPr>
              <w:t>Umiem się uczyć</w:t>
            </w:r>
            <w:r>
              <w:rPr>
                <w:rFonts w:asciiTheme="majorHAnsi" w:hAnsiTheme="majorHAnsi"/>
                <w:color w:val="auto"/>
              </w:rPr>
              <w:t xml:space="preserve">”, </w:t>
            </w:r>
            <w:r w:rsidRPr="00A24DFC">
              <w:rPr>
                <w:rFonts w:asciiTheme="majorHAnsi" w:hAnsiTheme="majorHAnsi"/>
                <w:color w:val="auto"/>
              </w:rPr>
              <w:t xml:space="preserve"> współfinansowanego ze środków EFS</w:t>
            </w:r>
            <w:r>
              <w:rPr>
                <w:rFonts w:asciiTheme="majorHAnsi" w:hAnsiTheme="majorHAnsi"/>
                <w:color w:val="auto"/>
              </w:rPr>
              <w:t>,</w:t>
            </w:r>
            <w:r w:rsidRPr="00A24DFC">
              <w:rPr>
                <w:rFonts w:asciiTheme="majorHAnsi" w:hAnsiTheme="majorHAnsi"/>
                <w:color w:val="auto"/>
              </w:rPr>
              <w:t xml:space="preserve"> w polsk</w:t>
            </w:r>
            <w:r>
              <w:rPr>
                <w:rFonts w:asciiTheme="majorHAnsi" w:hAnsiTheme="majorHAnsi"/>
                <w:color w:val="auto"/>
              </w:rPr>
              <w:t>ich</w:t>
            </w:r>
            <w:r w:rsidRPr="00A24DFC">
              <w:rPr>
                <w:rFonts w:asciiTheme="majorHAnsi" w:hAnsiTheme="majorHAnsi"/>
                <w:color w:val="auto"/>
              </w:rPr>
              <w:t xml:space="preserve"> szkołach podstawowych, tj. przeprowadził/a w przeciągu ostatnich 3</w:t>
            </w:r>
            <w:r>
              <w:rPr>
                <w:rFonts w:asciiTheme="majorHAnsi" w:hAnsiTheme="majorHAnsi"/>
                <w:color w:val="auto"/>
              </w:rPr>
              <w:t xml:space="preserve"> lat min. 5 procesów wdrożenia </w:t>
            </w:r>
            <w:r w:rsidRPr="00A24DFC">
              <w:rPr>
                <w:rFonts w:asciiTheme="majorHAnsi" w:hAnsiTheme="majorHAnsi"/>
                <w:color w:val="auto"/>
              </w:rPr>
              <w:t>programu, realizowanych w tym samym przedziale czasowym, w minimum w 5 polskich szkołach podstawowych</w:t>
            </w:r>
            <w:r>
              <w:rPr>
                <w:rFonts w:asciiTheme="majorHAnsi" w:hAnsiTheme="majorHAnsi"/>
                <w:color w:val="auto"/>
              </w:rPr>
              <w:t xml:space="preserve"> - </w:t>
            </w:r>
            <w:r w:rsidRPr="00A24DFC">
              <w:rPr>
                <w:rFonts w:asciiTheme="majorHAnsi" w:hAnsiTheme="majorHAnsi"/>
                <w:color w:val="auto"/>
              </w:rPr>
              <w:t xml:space="preserve"> weryfikacja na podstawie informacji zawartych w  załączniku nr 2 - Formularz ofertowy oraz danych uzyskanych od wskazanych w formularzu osób udzielających referencji;</w:t>
            </w:r>
          </w:p>
          <w:p w:rsidR="00B63BA9" w:rsidRPr="005D3405" w:rsidRDefault="00A24DFC" w:rsidP="005D34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>Posiada doświadczenie w realizacji kursów przygotowujących nauczycieli/ki do p</w:t>
            </w:r>
            <w:r w:rsidR="0092289C" w:rsidRPr="005D3405">
              <w:rPr>
                <w:rFonts w:asciiTheme="majorHAnsi" w:hAnsiTheme="majorHAnsi"/>
                <w:color w:val="auto"/>
              </w:rPr>
              <w:t>r</w:t>
            </w:r>
            <w:r w:rsidRPr="005D3405">
              <w:rPr>
                <w:rFonts w:asciiTheme="majorHAnsi" w:hAnsiTheme="majorHAnsi"/>
                <w:color w:val="auto"/>
              </w:rPr>
              <w:t xml:space="preserve">acy opartej </w:t>
            </w:r>
            <w:r w:rsidR="0092289C" w:rsidRPr="005D3405">
              <w:rPr>
                <w:rFonts w:asciiTheme="majorHAnsi" w:hAnsiTheme="majorHAnsi"/>
                <w:color w:val="auto"/>
              </w:rPr>
              <w:br/>
            </w:r>
            <w:r w:rsidRPr="005D3405">
              <w:rPr>
                <w:rFonts w:asciiTheme="majorHAnsi" w:hAnsiTheme="majorHAnsi"/>
                <w:color w:val="auto"/>
              </w:rPr>
              <w:t>o scenariusze wypracowane w projekcie: „Umiem się uczyć” dostęp</w:t>
            </w:r>
            <w:r w:rsidR="005D3405">
              <w:rPr>
                <w:rFonts w:asciiTheme="majorHAnsi" w:hAnsiTheme="majorHAnsi"/>
                <w:color w:val="auto"/>
              </w:rPr>
              <w:t>ne</w:t>
            </w:r>
            <w:r w:rsidRPr="005D3405">
              <w:rPr>
                <w:rFonts w:asciiTheme="majorHAnsi" w:hAnsiTheme="majorHAnsi"/>
                <w:color w:val="auto"/>
              </w:rPr>
              <w:t xml:space="preserve"> </w:t>
            </w:r>
            <w:r w:rsidR="005D3405" w:rsidRPr="005D3405">
              <w:rPr>
                <w:rFonts w:asciiTheme="majorHAnsi" w:hAnsiTheme="majorHAnsi"/>
                <w:color w:val="auto"/>
              </w:rPr>
              <w:t>pod następującym</w:t>
            </w:r>
            <w:r w:rsidR="005D3405">
              <w:rPr>
                <w:rFonts w:asciiTheme="majorHAnsi" w:hAnsiTheme="majorHAnsi"/>
                <w:color w:val="auto"/>
              </w:rPr>
              <w:t xml:space="preserve"> linkiem: </w:t>
            </w:r>
            <w:hyperlink r:id="rId9" w:history="1">
              <w:r w:rsidR="005D3405" w:rsidRPr="005D3405">
                <w:rPr>
                  <w:rFonts w:asciiTheme="majorHAnsi" w:hAnsiTheme="majorHAnsi"/>
                  <w:b/>
                  <w:color w:val="auto"/>
                </w:rPr>
                <w:t>http://instytutbs.eu/umiemsieuczyc_materialy.zip</w:t>
              </w:r>
            </w:hyperlink>
            <w:r w:rsidR="0092289C" w:rsidRPr="005D3405">
              <w:rPr>
                <w:rFonts w:asciiTheme="majorHAnsi" w:hAnsiTheme="majorHAnsi"/>
                <w:b/>
                <w:color w:val="auto"/>
              </w:rPr>
              <w:t>,</w:t>
            </w:r>
            <w:r w:rsidR="0092289C" w:rsidRPr="005D3405">
              <w:rPr>
                <w:rFonts w:asciiTheme="majorHAnsi" w:hAnsiTheme="majorHAnsi"/>
                <w:color w:val="auto"/>
              </w:rPr>
              <w:t xml:space="preserve"> tj. przeprowadził/a przeciągu ostatnich 3 lat, kursy dla min. 65 osób</w:t>
            </w:r>
            <w:r w:rsidRPr="005D3405">
              <w:rPr>
                <w:rFonts w:asciiTheme="majorHAnsi" w:hAnsiTheme="majorHAnsi"/>
                <w:color w:val="auto"/>
              </w:rPr>
              <w:t xml:space="preserve"> - weryfikacja na podstawie informacji zawartych </w:t>
            </w:r>
            <w:r w:rsidR="00004A9F">
              <w:rPr>
                <w:rFonts w:asciiTheme="majorHAnsi" w:hAnsiTheme="majorHAnsi"/>
                <w:color w:val="auto"/>
              </w:rPr>
              <w:br/>
            </w:r>
            <w:r w:rsidRPr="005D3405">
              <w:rPr>
                <w:rFonts w:asciiTheme="majorHAnsi" w:hAnsiTheme="majorHAnsi"/>
                <w:color w:val="auto"/>
              </w:rPr>
              <w:t>w załączniku nr 2 - Formularz ofertowy oraz danych uzyskanych od wskazanych w formularzu osób udzielających referencji</w:t>
            </w:r>
            <w:r w:rsidR="004F0A89" w:rsidRPr="005D3405">
              <w:rPr>
                <w:rFonts w:asciiTheme="majorHAnsi" w:hAnsiTheme="majorHAnsi"/>
                <w:color w:val="auto"/>
              </w:rPr>
              <w:t>;</w:t>
            </w:r>
          </w:p>
          <w:p w:rsidR="00217605" w:rsidRPr="00230971" w:rsidRDefault="00A24DFC" w:rsidP="006B59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 xml:space="preserve">Dysponuje metodologią i programami pracy dla nauczycieli/lek i dla uczennic/uczniów szkół podstawowych </w:t>
            </w:r>
            <w:r w:rsidR="00D0602B" w:rsidRPr="00230971">
              <w:rPr>
                <w:rFonts w:asciiTheme="majorHAnsi" w:hAnsiTheme="majorHAnsi"/>
                <w:color w:val="auto"/>
              </w:rPr>
              <w:t xml:space="preserve">zgodnie z programem: „Umiem się uczyć” </w:t>
            </w:r>
            <w:r w:rsidRPr="00230971">
              <w:rPr>
                <w:rFonts w:asciiTheme="majorHAnsi" w:hAnsiTheme="majorHAnsi"/>
                <w:color w:val="auto"/>
              </w:rPr>
              <w:t>- weryfikacja na podstawie oświadczenia zawartego w załączniku nr 2 - Formularz ofertowy;</w:t>
            </w:r>
          </w:p>
          <w:p w:rsidR="00A24DFC" w:rsidRDefault="00A24DFC" w:rsidP="00A24DF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A24DFC">
              <w:rPr>
                <w:rFonts w:asciiTheme="majorHAnsi" w:hAnsiTheme="majorHAnsi"/>
                <w:color w:val="auto"/>
              </w:rPr>
              <w:t>Dysponuje osobami zdolnymi do wykonania zamówienia:</w:t>
            </w:r>
          </w:p>
          <w:p w:rsidR="0092289C" w:rsidRDefault="00A24DFC" w:rsidP="00A24DFC">
            <w:pPr>
              <w:pStyle w:val="Akapitzlist"/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A24DFC">
              <w:rPr>
                <w:rFonts w:asciiTheme="majorHAnsi" w:hAnsiTheme="majorHAnsi"/>
                <w:color w:val="auto"/>
              </w:rPr>
              <w:t>Przez dysponowanie osobami zdolnymi do wykonania usługi należy rozumieć pracowników lub inne osoby fizyczne zatrudnione na podstawie umów o pracę lub cywilnoprawnych, a także osoby, które aktualnie nie są związane z wykonawcą, jednakże zobowiążą się do realizacji usługi na rzecz Wykonawcy jako pracownik lub na podstawie umowy cywilnoprawnej.</w:t>
            </w:r>
            <w:r w:rsidRPr="00A24DFC">
              <w:rPr>
                <w:rFonts w:asciiTheme="majorHAnsi" w:hAnsiTheme="majorHAnsi"/>
                <w:color w:val="auto"/>
              </w:rPr>
              <w:br/>
              <w:t>Warunek szczegółowy - wymagania dotyczące kadry trenerów:</w:t>
            </w:r>
          </w:p>
          <w:p w:rsidR="0092289C" w:rsidRDefault="00A24DFC" w:rsidP="00A24DFC">
            <w:pPr>
              <w:pStyle w:val="Akapitzlist"/>
              <w:spacing w:after="0" w:line="240" w:lineRule="auto"/>
              <w:ind w:left="851"/>
              <w:jc w:val="both"/>
            </w:pPr>
            <w:r w:rsidRPr="00A24DFC">
              <w:rPr>
                <w:rFonts w:asciiTheme="majorHAnsi" w:hAnsiTheme="majorHAnsi"/>
                <w:color w:val="auto"/>
              </w:rPr>
              <w:t xml:space="preserve">- minimum </w:t>
            </w:r>
            <w:r w:rsidR="00230971">
              <w:rPr>
                <w:rFonts w:asciiTheme="majorHAnsi" w:hAnsiTheme="majorHAnsi"/>
                <w:color w:val="auto"/>
              </w:rPr>
              <w:t>5</w:t>
            </w:r>
            <w:r w:rsidRPr="00A24DFC">
              <w:rPr>
                <w:rFonts w:asciiTheme="majorHAnsi" w:hAnsiTheme="majorHAnsi"/>
                <w:color w:val="auto"/>
              </w:rPr>
              <w:t xml:space="preserve"> osób wykazujący</w:t>
            </w:r>
            <w:r w:rsidR="00D50E7B">
              <w:rPr>
                <w:rFonts w:asciiTheme="majorHAnsi" w:hAnsiTheme="majorHAnsi"/>
                <w:color w:val="auto"/>
              </w:rPr>
              <w:t xml:space="preserve">ch doświadczenie w szkoleniach, </w:t>
            </w:r>
            <w:r w:rsidRPr="00A24DFC">
              <w:rPr>
                <w:rFonts w:asciiTheme="majorHAnsi" w:hAnsiTheme="majorHAnsi"/>
                <w:color w:val="auto"/>
              </w:rPr>
              <w:t xml:space="preserve">prowadzeniu </w:t>
            </w:r>
            <w:proofErr w:type="spellStart"/>
            <w:r w:rsidRPr="00A24DFC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Pr="00A24DFC">
              <w:rPr>
                <w:rFonts w:asciiTheme="majorHAnsi" w:hAnsiTheme="majorHAnsi"/>
                <w:color w:val="auto"/>
              </w:rPr>
              <w:t xml:space="preserve"> </w:t>
            </w:r>
            <w:r w:rsidRPr="00A24DFC">
              <w:rPr>
                <w:rFonts w:asciiTheme="majorHAnsi" w:hAnsiTheme="majorHAnsi"/>
                <w:color w:val="auto"/>
              </w:rPr>
              <w:br/>
              <w:t xml:space="preserve">i </w:t>
            </w:r>
            <w:proofErr w:type="spellStart"/>
            <w:r w:rsidRPr="00A24DFC">
              <w:rPr>
                <w:rFonts w:asciiTheme="majorHAnsi" w:hAnsiTheme="majorHAnsi"/>
                <w:color w:val="auto"/>
              </w:rPr>
              <w:t>coachingów</w:t>
            </w:r>
            <w:proofErr w:type="spellEnd"/>
            <w:r w:rsidRPr="00A24DFC">
              <w:rPr>
                <w:rFonts w:asciiTheme="majorHAnsi" w:hAnsiTheme="majorHAnsi"/>
                <w:color w:val="auto"/>
              </w:rPr>
              <w:t xml:space="preserve"> z zakresu stanowiącego przedmiot zamówienia w liczbie min. </w:t>
            </w:r>
            <w:r w:rsidR="00230971">
              <w:rPr>
                <w:rFonts w:asciiTheme="majorHAnsi" w:hAnsiTheme="majorHAnsi"/>
                <w:color w:val="auto"/>
              </w:rPr>
              <w:t>5</w:t>
            </w:r>
            <w:r w:rsidRPr="00A24DFC">
              <w:rPr>
                <w:rFonts w:asciiTheme="majorHAnsi" w:hAnsiTheme="majorHAnsi"/>
                <w:color w:val="auto"/>
              </w:rPr>
              <w:t xml:space="preserve"> szkoleń/ </w:t>
            </w:r>
            <w:proofErr w:type="spellStart"/>
            <w:r w:rsidRPr="00A24DFC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Pr="00A24DFC">
              <w:rPr>
                <w:rFonts w:asciiTheme="majorHAnsi" w:hAnsiTheme="majorHAnsi"/>
                <w:color w:val="auto"/>
              </w:rPr>
              <w:t xml:space="preserve">/ </w:t>
            </w:r>
            <w:proofErr w:type="spellStart"/>
            <w:r w:rsidRPr="00A24DFC">
              <w:rPr>
                <w:rFonts w:asciiTheme="majorHAnsi" w:hAnsiTheme="majorHAnsi"/>
                <w:color w:val="auto"/>
              </w:rPr>
              <w:t>coachingów</w:t>
            </w:r>
            <w:proofErr w:type="spellEnd"/>
            <w:r w:rsidRPr="00A24DFC">
              <w:rPr>
                <w:rFonts w:asciiTheme="majorHAnsi" w:hAnsiTheme="majorHAnsi"/>
                <w:color w:val="auto"/>
              </w:rPr>
              <w:t xml:space="preserve"> z danego zakresu w ciągu ostatnich 3 lat przed wszczęciem postępowania, weryfikacja na podstawie informacji zawartych w załączniku nr 3 - Wykaz kadry oraz danych uzyskanych od wskazanych w formularzu osób udzielających referencji.</w:t>
            </w:r>
          </w:p>
          <w:p w:rsidR="009A31B1" w:rsidRPr="00A24DFC" w:rsidRDefault="009A31B1" w:rsidP="009228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A24DFC">
              <w:rPr>
                <w:rFonts w:asciiTheme="majorHAnsi" w:hAnsiTheme="majorHAnsi"/>
                <w:color w:val="auto"/>
              </w:rPr>
              <w:t>Z możliwości realizacji zamówienia wyłącza się podmioty, które powiązane są z Zamawiającym lub osobami upoważnionymi do zaciągania zobowiązań w imieniu Zamawiającego lub osobami wykonującymi w imieniu beneficjenta czynno</w:t>
            </w:r>
            <w:r w:rsidR="008F7E0F" w:rsidRPr="00A24DFC">
              <w:rPr>
                <w:rFonts w:asciiTheme="majorHAnsi" w:hAnsiTheme="majorHAnsi"/>
                <w:color w:val="auto"/>
              </w:rPr>
              <w:t xml:space="preserve">ści związane z przygotowaniem </w:t>
            </w:r>
            <w:r w:rsidR="0092289C">
              <w:rPr>
                <w:rFonts w:asciiTheme="majorHAnsi" w:hAnsiTheme="majorHAnsi"/>
                <w:color w:val="auto"/>
              </w:rPr>
              <w:br/>
            </w:r>
            <w:r w:rsidR="008F7E0F" w:rsidRPr="00A24DFC">
              <w:rPr>
                <w:rFonts w:asciiTheme="majorHAnsi" w:hAnsiTheme="majorHAnsi"/>
                <w:color w:val="auto"/>
              </w:rPr>
              <w:t xml:space="preserve">i </w:t>
            </w:r>
            <w:r w:rsidRPr="00A24DFC">
              <w:rPr>
                <w:rFonts w:asciiTheme="majorHAnsi" w:hAnsiTheme="majorHAnsi"/>
                <w:color w:val="auto"/>
              </w:rPr>
              <w:t>przeprowadzeniem procedury wyboru wykonawcy osobowo lub kapitałowo, w szczególności poprzez:</w:t>
            </w:r>
          </w:p>
          <w:p w:rsidR="009A31B1" w:rsidRPr="001F371E" w:rsidRDefault="009A31B1" w:rsidP="00A335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uczestnictwo w spółce jako wspólnik spółki cywilnej lub spółki osobowej;</w:t>
            </w:r>
          </w:p>
          <w:p w:rsidR="009A31B1" w:rsidRPr="001F371E" w:rsidRDefault="009A31B1" w:rsidP="00736E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posiadanie udziałów lub co najmniej 10% akcji;</w:t>
            </w:r>
          </w:p>
          <w:p w:rsidR="009A31B1" w:rsidRPr="001F371E" w:rsidRDefault="009A31B1" w:rsidP="00736E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pełnienie funkcji członka organu nadzorczego lub zarządzającego, prokurenta, pełnomocnika;</w:t>
            </w:r>
          </w:p>
          <w:p w:rsidR="009A31B1" w:rsidRPr="001F371E" w:rsidRDefault="009A31B1" w:rsidP="00736E1E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1276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pozostawanie w związku małżeńskim, w stosunku pokrewieństwa lub powinowactwa </w:t>
            </w:r>
            <w:r w:rsidR="00736E1E" w:rsidRPr="001F371E">
              <w:rPr>
                <w:rFonts w:asciiTheme="majorHAnsi" w:hAnsiTheme="majorHAnsi"/>
                <w:color w:val="auto"/>
              </w:rPr>
              <w:br/>
            </w:r>
            <w:r w:rsidRPr="001F371E">
              <w:rPr>
                <w:rFonts w:asciiTheme="majorHAnsi" w:hAnsiTheme="majorHAnsi"/>
                <w:color w:val="auto"/>
              </w:rPr>
              <w:t>w linii prostej, pokrewieństwa lub powinowactwa w linii bocznej do drugiego stopnia lub w stosunku przysposobienia, opieki lub kurateli.</w:t>
            </w:r>
          </w:p>
          <w:p w:rsidR="00D16B0E" w:rsidRPr="001F371E" w:rsidRDefault="00D16B0E" w:rsidP="00736E1E">
            <w:pPr>
              <w:widowControl w:val="0"/>
              <w:spacing w:after="0" w:line="240" w:lineRule="auto"/>
              <w:ind w:left="709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</w:rPr>
              <w:t>Wykonawca zobowiązany jest do dołączenia do oferty oświadczenia o braku ww. powiązań</w:t>
            </w:r>
            <w:r w:rsidR="00CE2D3F" w:rsidRPr="001F371E">
              <w:rPr>
                <w:rFonts w:asciiTheme="majorHAnsi" w:hAnsiTheme="majorHAnsi"/>
                <w:color w:val="auto"/>
              </w:rPr>
              <w:t xml:space="preserve"> – załącznik nr 1.</w:t>
            </w:r>
          </w:p>
        </w:tc>
      </w:tr>
    </w:tbl>
    <w:p w:rsidR="009A31B1" w:rsidRPr="001F371E" w:rsidRDefault="009A31B1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312E2" w:rsidRPr="001F371E" w:rsidTr="002A54C5">
        <w:tc>
          <w:tcPr>
            <w:tcW w:w="9212" w:type="dxa"/>
            <w:shd w:val="clear" w:color="auto" w:fill="E0E0E0"/>
          </w:tcPr>
          <w:p w:rsidR="007312E2" w:rsidRPr="001F371E" w:rsidRDefault="007312E2" w:rsidP="00A335DA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V</w:t>
            </w:r>
            <w:r w:rsidR="00C20EA0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</w:t>
            </w:r>
            <w:r w:rsidRPr="001F371E">
              <w:rPr>
                <w:rFonts w:asciiTheme="majorHAnsi" w:hAnsiTheme="majorHAnsi"/>
                <w:b/>
                <w:color w:val="auto"/>
              </w:rPr>
              <w:t>Kryteria oceny ofert/kryteria wyboru :</w:t>
            </w:r>
          </w:p>
        </w:tc>
      </w:tr>
      <w:tr w:rsidR="007312E2" w:rsidRPr="001F371E" w:rsidTr="002A54C5">
        <w:tc>
          <w:tcPr>
            <w:tcW w:w="9212" w:type="dxa"/>
          </w:tcPr>
          <w:p w:rsidR="00D16B0E" w:rsidRPr="001F371E" w:rsidRDefault="00D16B0E" w:rsidP="00736E1E">
            <w:pPr>
              <w:pStyle w:val="Tekstpodstawowy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1F371E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Przy wyborze oferty Zamawiający będzie się kierował ceną oraz doświadczeniem Wykonawcy </w:t>
            </w:r>
            <w:r w:rsidRPr="001F371E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br/>
              <w:t>w</w:t>
            </w:r>
            <w:r w:rsidR="00650D30" w:rsidRPr="001F371E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 </w:t>
            </w:r>
            <w:r w:rsidRPr="001F371E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>realizacji usług odpowiadających swoim rodzajem, przedmiotowi zamówienia.</w:t>
            </w:r>
          </w:p>
          <w:p w:rsidR="00D16B0E" w:rsidRPr="001F371E" w:rsidRDefault="00D16B0E" w:rsidP="00736E1E">
            <w:pPr>
              <w:pStyle w:val="Tekstpodstawowy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6673"/>
              <w:gridCol w:w="1134"/>
            </w:tblGrid>
            <w:tr w:rsidR="00D16B0E" w:rsidRPr="001F371E" w:rsidTr="007546AC">
              <w:tc>
                <w:tcPr>
                  <w:tcW w:w="6673" w:type="dxa"/>
                  <w:shd w:val="clear" w:color="auto" w:fill="auto"/>
                </w:tcPr>
                <w:p w:rsidR="00D16B0E" w:rsidRPr="001F371E" w:rsidRDefault="00D16B0E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16B0E" w:rsidRPr="001F371E" w:rsidRDefault="00D16B0E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>Waga (%)</w:t>
                  </w:r>
                </w:p>
              </w:tc>
            </w:tr>
            <w:tr w:rsidR="002A33A9" w:rsidRPr="001F371E" w:rsidTr="007546A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2A33A9" w:rsidRPr="001F371E" w:rsidRDefault="002A33A9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3A9" w:rsidRPr="001F371E" w:rsidRDefault="00B63BA9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>3</w:t>
                  </w:r>
                  <w:r w:rsidR="002A33A9" w:rsidRPr="001F371E">
                    <w:rPr>
                      <w:rFonts w:asciiTheme="majorHAnsi" w:hAnsiTheme="majorHAnsi"/>
                      <w:color w:val="auto"/>
                    </w:rPr>
                    <w:t xml:space="preserve">0 % </w:t>
                  </w:r>
                </w:p>
              </w:tc>
            </w:tr>
            <w:tr w:rsidR="002A33A9" w:rsidRPr="001F371E" w:rsidTr="007546AC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2A33A9" w:rsidRPr="001F371E" w:rsidRDefault="002A33A9" w:rsidP="00922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 xml:space="preserve">Doświadczenie </w:t>
                  </w:r>
                  <w:r w:rsidR="003D2756" w:rsidRPr="001F371E">
                    <w:rPr>
                      <w:rFonts w:asciiTheme="majorHAnsi" w:hAnsiTheme="majorHAnsi"/>
                      <w:color w:val="auto"/>
                    </w:rPr>
                    <w:t xml:space="preserve">we wdrażaniu </w:t>
                  </w:r>
                  <w:r w:rsidR="0092289C">
                    <w:rPr>
                      <w:rFonts w:asciiTheme="majorHAnsi" w:hAnsiTheme="majorHAnsi"/>
                      <w:color w:val="auto"/>
                    </w:rPr>
                    <w:t>programu „Umiem się uczyć”</w:t>
                  </w:r>
                  <w:r w:rsidR="0078758D" w:rsidRPr="001F371E">
                    <w:rPr>
                      <w:rFonts w:asciiTheme="majorHAnsi" w:hAnsiTheme="majorHAnsi"/>
                      <w:color w:val="auto"/>
                    </w:rPr>
                    <w:t xml:space="preserve"> w polskich </w:t>
                  </w:r>
                  <w:r w:rsidR="0038240F" w:rsidRPr="001F371E">
                    <w:rPr>
                      <w:rFonts w:asciiTheme="majorHAnsi" w:hAnsiTheme="majorHAnsi"/>
                      <w:color w:val="auto"/>
                    </w:rPr>
                    <w:t xml:space="preserve">szkołach </w:t>
                  </w:r>
                  <w:r w:rsidR="0078758D" w:rsidRPr="001F371E">
                    <w:rPr>
                      <w:rFonts w:asciiTheme="majorHAnsi" w:hAnsiTheme="majorHAnsi"/>
                      <w:color w:val="auto"/>
                    </w:rPr>
                    <w:t xml:space="preserve">podstawowych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3A9" w:rsidRPr="001F371E" w:rsidRDefault="00B63BA9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>4</w:t>
                  </w:r>
                  <w:r w:rsidR="002A33A9" w:rsidRPr="001F371E">
                    <w:rPr>
                      <w:rFonts w:asciiTheme="majorHAnsi" w:hAnsiTheme="majorHAnsi"/>
                      <w:color w:val="auto"/>
                    </w:rPr>
                    <w:t>0</w:t>
                  </w:r>
                  <w:r w:rsidRPr="001F371E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2A33A9" w:rsidRPr="001F371E">
                    <w:rPr>
                      <w:rFonts w:asciiTheme="majorHAnsi" w:hAnsiTheme="majorHAnsi"/>
                      <w:color w:val="auto"/>
                    </w:rPr>
                    <w:t>%</w:t>
                  </w:r>
                </w:p>
              </w:tc>
            </w:tr>
            <w:tr w:rsidR="00B63BA9" w:rsidRPr="001F371E" w:rsidTr="007546AC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B63BA9" w:rsidRPr="001F371E" w:rsidRDefault="00B63BA9" w:rsidP="009228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 xml:space="preserve">Doświadczenie w realizacji kursów przygotowujących do pracy </w:t>
                  </w:r>
                  <w:r w:rsidR="0092289C" w:rsidRPr="00A24DFC">
                    <w:rPr>
                      <w:rFonts w:asciiTheme="majorHAnsi" w:hAnsiTheme="majorHAnsi"/>
                      <w:color w:val="auto"/>
                    </w:rPr>
                    <w:t xml:space="preserve">opartej </w:t>
                  </w:r>
                  <w:r w:rsidR="0092289C">
                    <w:rPr>
                      <w:rFonts w:asciiTheme="majorHAnsi" w:hAnsiTheme="majorHAnsi"/>
                      <w:color w:val="auto"/>
                    </w:rPr>
                    <w:br/>
                  </w:r>
                  <w:r w:rsidR="0092289C" w:rsidRPr="00A24DFC">
                    <w:rPr>
                      <w:rFonts w:asciiTheme="majorHAnsi" w:hAnsiTheme="majorHAnsi"/>
                      <w:color w:val="auto"/>
                    </w:rPr>
                    <w:t>o scenariusze wypracowane w projekcie</w:t>
                  </w:r>
                  <w:r w:rsidR="0092289C">
                    <w:rPr>
                      <w:rFonts w:asciiTheme="majorHAnsi" w:hAnsiTheme="majorHAnsi"/>
                      <w:color w:val="auto"/>
                    </w:rPr>
                    <w:t>: „</w:t>
                  </w:r>
                  <w:r w:rsidR="0092289C" w:rsidRPr="00A24DFC">
                    <w:rPr>
                      <w:rFonts w:asciiTheme="majorHAnsi" w:hAnsiTheme="majorHAnsi"/>
                      <w:color w:val="auto"/>
                    </w:rPr>
                    <w:t>Umiem się uczyć</w:t>
                  </w:r>
                  <w:r w:rsidR="0092289C">
                    <w:rPr>
                      <w:rFonts w:asciiTheme="majorHAnsi" w:hAnsiTheme="majorHAnsi"/>
                      <w:color w:val="auto"/>
                    </w:rPr>
                    <w:t>”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3BA9" w:rsidRPr="001F371E" w:rsidRDefault="00C10EA6" w:rsidP="00736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auto"/>
                    </w:rPr>
                  </w:pPr>
                  <w:r w:rsidRPr="001F371E">
                    <w:rPr>
                      <w:rFonts w:asciiTheme="majorHAnsi" w:hAnsiTheme="majorHAnsi"/>
                      <w:color w:val="auto"/>
                    </w:rPr>
                    <w:t>3</w:t>
                  </w:r>
                  <w:r w:rsidR="00B63BA9" w:rsidRPr="001F371E">
                    <w:rPr>
                      <w:rFonts w:asciiTheme="majorHAnsi" w:hAnsiTheme="majorHAnsi"/>
                      <w:color w:val="auto"/>
                    </w:rPr>
                    <w:t>0 %</w:t>
                  </w:r>
                </w:p>
              </w:tc>
            </w:tr>
          </w:tbl>
          <w:p w:rsidR="008F7E0F" w:rsidRPr="001F371E" w:rsidRDefault="008F7E0F" w:rsidP="00736E1E">
            <w:pPr>
              <w:pStyle w:val="Tekstpodstawowy"/>
              <w:overflowPunct/>
              <w:autoSpaceDE/>
              <w:autoSpaceDN/>
              <w:adjustRightInd/>
              <w:ind w:left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p w:rsidR="00D16B0E" w:rsidRPr="001F371E" w:rsidRDefault="00D16B0E" w:rsidP="00736E1E">
            <w:pPr>
              <w:pStyle w:val="Tekstpodstawowy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1F371E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Za najkorzystniejszą zostanie uznana oferta, która nie podlega odrzuceniu oraz uzyska największą ilość punktów obliczonych wg wzoru: </w:t>
            </w:r>
          </w:p>
          <w:p w:rsidR="00D16B0E" w:rsidRPr="001F371E" w:rsidRDefault="00D16B0E" w:rsidP="00736E1E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ab/>
              <w:t xml:space="preserve">P = </w:t>
            </w:r>
            <w:proofErr w:type="spellStart"/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="00650D30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+ OPd</w:t>
            </w:r>
            <w:r w:rsidR="00736E1E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1 +</w:t>
            </w: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="00B766DD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OPd2 </w:t>
            </w:r>
            <w:r w:rsidR="00736E1E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gdzie:</w:t>
            </w:r>
          </w:p>
          <w:p w:rsidR="00D16B0E" w:rsidRPr="001F371E" w:rsidRDefault="00D16B0E" w:rsidP="00736E1E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 – całkowita liczba punktów;</w:t>
            </w:r>
          </w:p>
          <w:p w:rsidR="00D16B0E" w:rsidRPr="001F371E" w:rsidRDefault="00D16B0E" w:rsidP="00736E1E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– ocena punktowa za kryterium „Cena ofertowa”</w:t>
            </w:r>
          </w:p>
          <w:p w:rsidR="00B766DD" w:rsidRPr="001F371E" w:rsidRDefault="00D16B0E" w:rsidP="00736E1E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</w:t>
            </w:r>
            <w:r w:rsidR="00B766DD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1</w:t>
            </w:r>
            <w:r w:rsidR="008F7E0F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- </w:t>
            </w: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 za kryterium ”Doświadczenie</w:t>
            </w:r>
            <w:r w:rsidR="008F7E0F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="003D2756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we wdrażaniu </w:t>
            </w:r>
            <w:r w:rsidR="0092289C" w:rsidRPr="0092289C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programu „Umiem się uczyć” w polskich szkołach podstawowych</w:t>
            </w:r>
            <w:r w:rsidR="008F7E0F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”</w:t>
            </w:r>
          </w:p>
          <w:p w:rsidR="00B766DD" w:rsidRPr="0092289C" w:rsidRDefault="00B766DD" w:rsidP="00736E1E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OPd2</w:t>
            </w:r>
            <w:r w:rsidR="0092289C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- ocena punktowa za kryterium „</w:t>
            </w:r>
            <w:r w:rsidR="0092289C" w:rsidRPr="0092289C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Doświadczenie w realizacji kursów przygotowujących do pracy opartej o scenariusze wypracowane w projekcie: „Umiem się uczyć”</w:t>
            </w:r>
          </w:p>
          <w:p w:rsidR="008F7E0F" w:rsidRPr="001F371E" w:rsidRDefault="008F7E0F" w:rsidP="00736E1E">
            <w:pPr>
              <w:pStyle w:val="Wcicienormalne1"/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16"/>
                <w:szCs w:val="16"/>
                <w:lang w:val="pl-PL" w:eastAsia="pl-PL"/>
              </w:rPr>
            </w:pPr>
          </w:p>
          <w:p w:rsidR="00D16B0E" w:rsidRPr="001F371E" w:rsidRDefault="00D16B0E" w:rsidP="00736E1E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426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Sposób obliczenia ceny:</w:t>
            </w:r>
          </w:p>
          <w:p w:rsidR="00D16B0E" w:rsidRPr="001F371E" w:rsidRDefault="00D16B0E" w:rsidP="00736E1E">
            <w:pPr>
              <w:pStyle w:val="western"/>
              <w:numPr>
                <w:ilvl w:val="0"/>
                <w:numId w:val="9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cena oferty uwzględnia wszystkie zobowiązania, musi być podana w PLN cyfrowo i słownie </w:t>
            </w: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br/>
              <w:t>w kwocie brutto;</w:t>
            </w:r>
          </w:p>
          <w:p w:rsidR="00D16B0E" w:rsidRPr="001F371E" w:rsidRDefault="00D16B0E" w:rsidP="00736E1E">
            <w:pPr>
              <w:pStyle w:val="western"/>
              <w:numPr>
                <w:ilvl w:val="0"/>
                <w:numId w:val="9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podana w ofercie powinna uwzględniać wszystkie koszty związane z w</w:t>
            </w:r>
            <w:r w:rsidR="007434BD"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ykonaniem przedmiotu zamówienia,</w:t>
            </w:r>
          </w:p>
          <w:p w:rsidR="00D16B0E" w:rsidRPr="001F371E" w:rsidRDefault="00D16B0E" w:rsidP="00736E1E">
            <w:pPr>
              <w:pStyle w:val="western"/>
              <w:numPr>
                <w:ilvl w:val="0"/>
                <w:numId w:val="9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może być tylko jedna, nie dopuszcza się wariantowości cen,</w:t>
            </w:r>
          </w:p>
          <w:p w:rsidR="00D16B0E" w:rsidRPr="001F371E" w:rsidRDefault="00D16B0E" w:rsidP="00736E1E">
            <w:pPr>
              <w:pStyle w:val="western"/>
              <w:numPr>
                <w:ilvl w:val="0"/>
                <w:numId w:val="9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nie ulegnie zmianie przez okres realizacji (wykonania) zamówienia,</w:t>
            </w:r>
          </w:p>
          <w:p w:rsidR="00D16B0E" w:rsidRPr="001F371E" w:rsidRDefault="00D16B0E" w:rsidP="00736E1E">
            <w:pPr>
              <w:pStyle w:val="western"/>
              <w:numPr>
                <w:ilvl w:val="0"/>
                <w:numId w:val="9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„Cena ofertowa” zostanie zastosowany wzór: </w:t>
            </w:r>
          </w:p>
          <w:p w:rsidR="00D16B0E" w:rsidRPr="001F371E" w:rsidRDefault="00D16B0E" w:rsidP="00736E1E">
            <w:pPr>
              <w:pStyle w:val="western"/>
              <w:spacing w:before="0" w:beforeAutospacing="0"/>
              <w:ind w:left="72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</w:p>
          <w:p w:rsidR="00D16B0E" w:rsidRPr="001F371E" w:rsidRDefault="00D16B0E" w:rsidP="00736E1E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Theme="minorHAnsi" w:hAnsiTheme="majorHAnsi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Theme="minorHAnsi" w:hAnsiTheme="majorHAnsi"/>
                        <w:sz w:val="20"/>
                        <w:lang w:val="pl-PL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0 </m:t>
                </m:r>
              </m:oMath>
            </m:oMathPara>
          </w:p>
          <w:p w:rsidR="00D16B0E" w:rsidRPr="001F371E" w:rsidRDefault="00D16B0E" w:rsidP="00736E1E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D16B0E" w:rsidRPr="005D3405" w:rsidRDefault="00AD1A43" w:rsidP="0092289C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2289C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W kryterium </w:t>
            </w:r>
            <w:r w:rsidR="0092289C"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”Doświadczenie we wdrażaniu </w:t>
            </w:r>
            <w:r w:rsidR="0092289C" w:rsidRPr="0092289C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programu „Umiem się uczyć” w polskich szkołach </w:t>
            </w:r>
            <w:r w:rsidR="0092289C" w:rsidRPr="005D3405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podstawowych”</w:t>
            </w:r>
            <w:r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 o</w:t>
            </w:r>
            <w:r w:rsidR="00D16B0E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>cena kryterium dokonana zostanie na podst</w:t>
            </w:r>
            <w:r w:rsidR="008F7E0F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>awie zestawienia zawierającego:</w:t>
            </w:r>
            <w:r w:rsidR="002A33A9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 </w:t>
            </w:r>
            <w:r w:rsidR="003D2756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nazwę i adres szkoły, </w:t>
            </w:r>
            <w:r w:rsidR="00C3318C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opis procesu wdrażania ze wskazaniem ilości odbiorców (nauczycieli </w:t>
            </w:r>
            <w:r w:rsidR="00736E1E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br/>
            </w:r>
            <w:r w:rsidR="00C3318C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>i uczniów),</w:t>
            </w:r>
            <w:r w:rsidR="002A33A9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 </w:t>
            </w:r>
            <w:r w:rsidR="00C3318C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 xml:space="preserve">okres realizacji procesu </w:t>
            </w:r>
            <w:r w:rsidR="00D16B0E" w:rsidRPr="005D3405">
              <w:rPr>
                <w:rFonts w:asciiTheme="majorHAnsi" w:eastAsia="Calibri" w:hAnsiTheme="majorHAnsi"/>
                <w:kern w:val="28"/>
                <w:sz w:val="20"/>
                <w:lang w:val="pl-PL"/>
              </w:rPr>
              <w:t>oraz kontakty telefoniczne do osób które mogą wystawić referencje.</w:t>
            </w:r>
          </w:p>
          <w:p w:rsidR="00D16B0E" w:rsidRPr="005D3405" w:rsidRDefault="00D16B0E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co najmniej </w:t>
            </w:r>
            <w:r w:rsidR="00AB221F" w:rsidRPr="005D3405">
              <w:rPr>
                <w:rFonts w:asciiTheme="majorHAnsi" w:hAnsiTheme="majorHAnsi"/>
                <w:color w:val="auto"/>
              </w:rPr>
              <w:t>15</w:t>
            </w:r>
            <w:r w:rsidRPr="005D3405">
              <w:rPr>
                <w:rFonts w:asciiTheme="majorHAnsi" w:hAnsiTheme="majorHAnsi"/>
                <w:color w:val="auto"/>
              </w:rPr>
              <w:t xml:space="preserve"> </w:t>
            </w:r>
            <w:r w:rsidR="00C3318C" w:rsidRPr="005D3405">
              <w:rPr>
                <w:rFonts w:asciiTheme="majorHAnsi" w:hAnsiTheme="majorHAnsi"/>
                <w:color w:val="auto"/>
              </w:rPr>
              <w:t xml:space="preserve">procesów wdrażania (dla </w:t>
            </w:r>
            <w:r w:rsidR="00AB221F" w:rsidRPr="005D3405">
              <w:rPr>
                <w:rFonts w:asciiTheme="majorHAnsi" w:hAnsiTheme="majorHAnsi"/>
                <w:color w:val="auto"/>
              </w:rPr>
              <w:t>15</w:t>
            </w:r>
            <w:r w:rsidR="00C3318C" w:rsidRPr="005D3405">
              <w:rPr>
                <w:rFonts w:asciiTheme="majorHAnsi" w:hAnsiTheme="majorHAnsi"/>
                <w:color w:val="auto"/>
              </w:rPr>
              <w:t xml:space="preserve"> szkół)</w:t>
            </w:r>
            <w:r w:rsidR="0092289C" w:rsidRPr="005D3405">
              <w:rPr>
                <w:rFonts w:asciiTheme="majorHAnsi" w:hAnsiTheme="majorHAnsi"/>
                <w:color w:val="auto"/>
              </w:rPr>
              <w:t xml:space="preserve">, w tym min. 5 w tym samym przedziale czasowym </w:t>
            </w:r>
            <w:r w:rsidRPr="005D3405">
              <w:rPr>
                <w:rFonts w:asciiTheme="majorHAnsi" w:hAnsiTheme="majorHAnsi"/>
                <w:color w:val="auto"/>
              </w:rPr>
              <w:t>– 30 punktów</w:t>
            </w:r>
          </w:p>
          <w:p w:rsidR="00D16B0E" w:rsidRPr="005D3405" w:rsidRDefault="00D16B0E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co najmniej </w:t>
            </w:r>
            <w:r w:rsidR="00C3318C" w:rsidRPr="005D3405">
              <w:rPr>
                <w:rFonts w:asciiTheme="majorHAnsi" w:hAnsiTheme="majorHAnsi"/>
                <w:color w:val="auto"/>
              </w:rPr>
              <w:t>1</w:t>
            </w:r>
            <w:r w:rsidR="0092289C" w:rsidRPr="005D3405">
              <w:rPr>
                <w:rFonts w:asciiTheme="majorHAnsi" w:hAnsiTheme="majorHAnsi"/>
                <w:color w:val="auto"/>
              </w:rPr>
              <w:t>0</w:t>
            </w:r>
            <w:r w:rsidRPr="005D3405">
              <w:rPr>
                <w:rFonts w:asciiTheme="majorHAnsi" w:hAnsiTheme="majorHAnsi"/>
                <w:color w:val="auto"/>
              </w:rPr>
              <w:t xml:space="preserve"> </w:t>
            </w:r>
            <w:r w:rsidR="00C3318C" w:rsidRPr="005D3405">
              <w:rPr>
                <w:rFonts w:asciiTheme="majorHAnsi" w:hAnsiTheme="majorHAnsi"/>
                <w:color w:val="auto"/>
              </w:rPr>
              <w:t xml:space="preserve">procesów </w:t>
            </w:r>
            <w:r w:rsidR="0078758D" w:rsidRPr="005D3405">
              <w:rPr>
                <w:rFonts w:asciiTheme="majorHAnsi" w:hAnsiTheme="majorHAnsi"/>
                <w:color w:val="auto"/>
              </w:rPr>
              <w:t>wdrażania</w:t>
            </w:r>
            <w:r w:rsidR="0092289C" w:rsidRPr="005D3405">
              <w:rPr>
                <w:rFonts w:asciiTheme="majorHAnsi" w:hAnsiTheme="majorHAnsi"/>
                <w:color w:val="auto"/>
              </w:rPr>
              <w:t xml:space="preserve"> (dla 10 szkół), w tym min. 5 w tym samym przedziale czasowym</w:t>
            </w:r>
            <w:r w:rsidRPr="005D3405">
              <w:rPr>
                <w:rFonts w:asciiTheme="majorHAnsi" w:hAnsiTheme="majorHAnsi"/>
                <w:color w:val="auto"/>
              </w:rPr>
              <w:t>– 20 punktów</w:t>
            </w:r>
          </w:p>
          <w:p w:rsidR="00084BF6" w:rsidRPr="005D3405" w:rsidRDefault="00D16B0E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co najmniej </w:t>
            </w:r>
            <w:r w:rsidR="00AB221F" w:rsidRPr="005D3405">
              <w:rPr>
                <w:rFonts w:asciiTheme="majorHAnsi" w:hAnsiTheme="majorHAnsi"/>
                <w:color w:val="auto"/>
              </w:rPr>
              <w:t>6</w:t>
            </w:r>
            <w:r w:rsidRPr="005D3405">
              <w:rPr>
                <w:rFonts w:asciiTheme="majorHAnsi" w:hAnsiTheme="majorHAnsi"/>
                <w:color w:val="auto"/>
              </w:rPr>
              <w:t xml:space="preserve"> </w:t>
            </w:r>
            <w:r w:rsidR="00C3318C" w:rsidRPr="005D3405">
              <w:rPr>
                <w:rFonts w:asciiTheme="majorHAnsi" w:hAnsiTheme="majorHAnsi"/>
                <w:color w:val="auto"/>
              </w:rPr>
              <w:t xml:space="preserve">procesów </w:t>
            </w:r>
            <w:r w:rsidR="0078758D" w:rsidRPr="005D3405">
              <w:rPr>
                <w:rFonts w:asciiTheme="majorHAnsi" w:hAnsiTheme="majorHAnsi"/>
                <w:color w:val="auto"/>
              </w:rPr>
              <w:t>wdrażania</w:t>
            </w:r>
            <w:r w:rsidR="00230971" w:rsidRPr="005D3405">
              <w:rPr>
                <w:rFonts w:asciiTheme="majorHAnsi" w:hAnsiTheme="majorHAnsi"/>
                <w:color w:val="auto"/>
              </w:rPr>
              <w:t xml:space="preserve"> (dla 6 szkół)</w:t>
            </w:r>
            <w:r w:rsidR="0092289C" w:rsidRPr="005D3405">
              <w:rPr>
                <w:rFonts w:asciiTheme="majorHAnsi" w:hAnsiTheme="majorHAnsi"/>
                <w:color w:val="auto"/>
              </w:rPr>
              <w:t xml:space="preserve">, w tym </w:t>
            </w:r>
            <w:r w:rsidR="00230971" w:rsidRPr="005D3405">
              <w:rPr>
                <w:rFonts w:asciiTheme="majorHAnsi" w:hAnsiTheme="majorHAnsi"/>
                <w:color w:val="auto"/>
              </w:rPr>
              <w:t xml:space="preserve">min. 5 w tym </w:t>
            </w:r>
            <w:r w:rsidR="0092289C" w:rsidRPr="005D3405">
              <w:rPr>
                <w:rFonts w:asciiTheme="majorHAnsi" w:hAnsiTheme="majorHAnsi"/>
                <w:color w:val="auto"/>
              </w:rPr>
              <w:t>samym przedziale czasowym</w:t>
            </w:r>
            <w:r w:rsidRPr="005D3405">
              <w:rPr>
                <w:rFonts w:asciiTheme="majorHAnsi" w:hAnsiTheme="majorHAnsi"/>
                <w:color w:val="auto"/>
              </w:rPr>
              <w:t>– 10 punktów</w:t>
            </w:r>
          </w:p>
          <w:p w:rsidR="00A30528" w:rsidRPr="001F371E" w:rsidRDefault="00A30528" w:rsidP="00736E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ajorHAnsi" w:hAnsiTheme="majorHAnsi"/>
                <w:color w:val="auto"/>
              </w:rPr>
            </w:pPr>
          </w:p>
          <w:p w:rsidR="00AD1A43" w:rsidRPr="001F371E" w:rsidRDefault="00084BF6" w:rsidP="00736E1E">
            <w:pPr>
              <w:pStyle w:val="Wcicienormalne1"/>
              <w:spacing w:after="0"/>
              <w:ind w:left="426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punktowa:</w:t>
            </w:r>
          </w:p>
          <w:p w:rsidR="00AD1A43" w:rsidRPr="001F371E" w:rsidRDefault="00AD1A43" w:rsidP="00A335DA">
            <w:pPr>
              <w:pStyle w:val="Wcicienormalne1"/>
              <w:spacing w:after="0"/>
              <w:ind w:left="709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AD1A43" w:rsidRPr="001F371E" w:rsidRDefault="00AD1A43" w:rsidP="00736E1E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Theme="minorHAnsi" w:hAnsiTheme="majorHAnsi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maksymalna 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0 </m:t>
                </m:r>
              </m:oMath>
            </m:oMathPara>
          </w:p>
          <w:p w:rsidR="00AD1A43" w:rsidRPr="001F371E" w:rsidRDefault="00AD1A43" w:rsidP="00736E1E">
            <w:pPr>
              <w:pStyle w:val="Wcicienormalne1"/>
              <w:spacing w:after="0"/>
              <w:ind w:left="709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B766DD" w:rsidRPr="005D3405" w:rsidRDefault="0092289C" w:rsidP="00C3606B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W kryterium „Doświadczenie w realizacji kursów przygotowujących do pracy opartej </w:t>
            </w:r>
            <w:r w:rsidRPr="005D3405">
              <w:rPr>
                <w:rFonts w:asciiTheme="majorHAnsi" w:hAnsiTheme="majorHAnsi"/>
                <w:color w:val="auto"/>
              </w:rPr>
              <w:br/>
              <w:t xml:space="preserve">o scenariusze wypracowane w projekcie: „Umiem się uczyć” </w:t>
            </w:r>
            <w:r w:rsidR="00B766DD" w:rsidRPr="005D3405">
              <w:rPr>
                <w:rFonts w:asciiTheme="majorHAnsi" w:hAnsiTheme="majorHAnsi"/>
                <w:color w:val="auto"/>
              </w:rPr>
              <w:t xml:space="preserve">ocena kryterium dokonana zostanie na podstawie zestawienia zawierającego: </w:t>
            </w:r>
            <w:r w:rsidR="00B766DD" w:rsidRPr="005D3405">
              <w:rPr>
                <w:rFonts w:ascii="Cambria" w:hAnsi="Cambria"/>
                <w:color w:val="auto"/>
              </w:rPr>
              <w:t xml:space="preserve">datę przeprowadzenia kursu, </w:t>
            </w:r>
            <w:r w:rsidR="00B766DD" w:rsidRPr="005D3405">
              <w:rPr>
                <w:rFonts w:asciiTheme="majorHAnsi" w:hAnsiTheme="majorHAnsi"/>
                <w:color w:val="auto"/>
              </w:rPr>
              <w:t xml:space="preserve">ilość i dane </w:t>
            </w:r>
            <w:r w:rsidR="00B766DD" w:rsidRPr="005D3405">
              <w:rPr>
                <w:rFonts w:ascii="Cambria" w:hAnsi="Cambria"/>
                <w:color w:val="auto"/>
              </w:rPr>
              <w:t xml:space="preserve">uczestników, czas trwania kursu </w:t>
            </w:r>
            <w:r w:rsidR="00B766DD" w:rsidRPr="005D3405">
              <w:rPr>
                <w:rFonts w:asciiTheme="majorHAnsi" w:hAnsiTheme="majorHAnsi"/>
                <w:color w:val="auto"/>
              </w:rPr>
              <w:t>oraz kontakty telefoniczne do osób</w:t>
            </w:r>
            <w:r w:rsidR="00736E1E" w:rsidRPr="005D3405">
              <w:rPr>
                <w:rFonts w:asciiTheme="majorHAnsi" w:hAnsiTheme="majorHAnsi"/>
                <w:color w:val="auto"/>
              </w:rPr>
              <w:t xml:space="preserve"> które mogą wystawić referencje</w:t>
            </w:r>
          </w:p>
          <w:p w:rsidR="00B766DD" w:rsidRPr="005D3405" w:rsidRDefault="004F0A89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kursów dla minimum </w:t>
            </w:r>
            <w:r w:rsidR="0092289C" w:rsidRPr="005D3405">
              <w:rPr>
                <w:rFonts w:asciiTheme="majorHAnsi" w:hAnsiTheme="majorHAnsi"/>
                <w:color w:val="auto"/>
              </w:rPr>
              <w:t>2</w:t>
            </w:r>
            <w:r w:rsidRPr="005D3405">
              <w:rPr>
                <w:rFonts w:asciiTheme="majorHAnsi" w:hAnsiTheme="majorHAnsi"/>
                <w:color w:val="auto"/>
              </w:rPr>
              <w:t xml:space="preserve">00 osób </w:t>
            </w:r>
            <w:r w:rsidR="00B766DD" w:rsidRPr="005D3405">
              <w:rPr>
                <w:rFonts w:asciiTheme="majorHAnsi" w:hAnsiTheme="majorHAnsi"/>
                <w:color w:val="auto"/>
              </w:rPr>
              <w:t>– 30 punktów</w:t>
            </w:r>
          </w:p>
          <w:p w:rsidR="00B766DD" w:rsidRPr="005D3405" w:rsidRDefault="004F0A89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kursów dla minimum </w:t>
            </w:r>
            <w:r w:rsidR="0092289C" w:rsidRPr="005D3405">
              <w:rPr>
                <w:rFonts w:asciiTheme="majorHAnsi" w:hAnsiTheme="majorHAnsi"/>
                <w:color w:val="auto"/>
              </w:rPr>
              <w:t>130</w:t>
            </w:r>
            <w:r w:rsidRPr="005D3405">
              <w:rPr>
                <w:rFonts w:asciiTheme="majorHAnsi" w:hAnsiTheme="majorHAnsi"/>
                <w:color w:val="auto"/>
              </w:rPr>
              <w:t xml:space="preserve"> osób </w:t>
            </w:r>
            <w:r w:rsidR="00B766DD" w:rsidRPr="005D3405">
              <w:rPr>
                <w:rFonts w:asciiTheme="majorHAnsi" w:hAnsiTheme="majorHAnsi"/>
                <w:color w:val="auto"/>
              </w:rPr>
              <w:t>– 20 punktów</w:t>
            </w:r>
          </w:p>
          <w:p w:rsidR="00B766DD" w:rsidRPr="005D3405" w:rsidRDefault="00B766DD" w:rsidP="00736E1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Przeprowadzenie </w:t>
            </w:r>
            <w:r w:rsidR="004F0A89" w:rsidRPr="005D3405">
              <w:rPr>
                <w:rFonts w:asciiTheme="majorHAnsi" w:hAnsiTheme="majorHAnsi"/>
                <w:color w:val="auto"/>
              </w:rPr>
              <w:t xml:space="preserve">kursów dla minimum </w:t>
            </w:r>
            <w:r w:rsidR="0092289C" w:rsidRPr="005D3405">
              <w:rPr>
                <w:rFonts w:asciiTheme="majorHAnsi" w:hAnsiTheme="majorHAnsi"/>
                <w:color w:val="auto"/>
              </w:rPr>
              <w:t>65</w:t>
            </w:r>
            <w:r w:rsidR="004F0A89" w:rsidRPr="005D3405">
              <w:rPr>
                <w:rFonts w:asciiTheme="majorHAnsi" w:hAnsiTheme="majorHAnsi"/>
                <w:color w:val="auto"/>
              </w:rPr>
              <w:t xml:space="preserve"> osób </w:t>
            </w:r>
            <w:r w:rsidRPr="005D3405">
              <w:rPr>
                <w:rFonts w:asciiTheme="majorHAnsi" w:hAnsiTheme="majorHAnsi"/>
                <w:color w:val="auto"/>
              </w:rPr>
              <w:t>– 10 punktów</w:t>
            </w:r>
          </w:p>
          <w:p w:rsidR="004F0A89" w:rsidRPr="001F371E" w:rsidRDefault="004F0A89" w:rsidP="00736E1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</w:p>
          <w:p w:rsidR="004F0A89" w:rsidRPr="001F371E" w:rsidRDefault="004F0A89" w:rsidP="00736E1E">
            <w:pPr>
              <w:pStyle w:val="Wcicienormalne1"/>
              <w:spacing w:after="0"/>
              <w:ind w:left="426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1F371E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punktowa:</w:t>
            </w:r>
          </w:p>
          <w:p w:rsidR="004F0A89" w:rsidRPr="001F371E" w:rsidRDefault="004F0A89" w:rsidP="00736E1E">
            <w:pPr>
              <w:pStyle w:val="Wcicienormalne1"/>
              <w:spacing w:after="0"/>
              <w:ind w:left="709"/>
              <w:jc w:val="both"/>
              <w:rPr>
                <w:rFonts w:ascii="Times New Roman" w:eastAsia="Calibri" w:hAnsi="Times New Roman" w:cs="Times New Roman"/>
                <w:kern w:val="28"/>
                <w:sz w:val="20"/>
                <w:lang w:val="pl-PL" w:eastAsia="pl-PL"/>
              </w:rPr>
            </w:pPr>
          </w:p>
          <w:p w:rsidR="004F0A89" w:rsidRDefault="004F0A89" w:rsidP="00736E1E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pl-PL"/>
                      </w:rPr>
                      <m:t xml:space="preserve">maksymalna ilość 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lang w:val="pl-PL"/>
                      </w:rPr>
                      <m:t>punkt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lang w:val="pl-PL"/>
                      </w:rPr>
                      <m:t>w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pl-PL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0 </m:t>
                </m:r>
              </m:oMath>
            </m:oMathPara>
          </w:p>
          <w:p w:rsidR="005D3405" w:rsidRPr="001F371E" w:rsidRDefault="005D3405" w:rsidP="00736E1E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</w:p>
          <w:p w:rsidR="00D16B0E" w:rsidRPr="001F371E" w:rsidRDefault="00D16B0E" w:rsidP="00C3606B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Oceny złożonych ofert dokonywać będą członkowie komisji przetargowej Zamawiającego.</w:t>
            </w:r>
          </w:p>
          <w:p w:rsidR="007312E2" w:rsidRPr="001F371E" w:rsidRDefault="00D16B0E" w:rsidP="00C3606B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Wszystkie obliczenia zostaną dokonane z dokładnością do dwóch miejsc po przecinku.</w:t>
            </w:r>
          </w:p>
        </w:tc>
      </w:tr>
    </w:tbl>
    <w:p w:rsidR="000B2176" w:rsidRPr="001F371E" w:rsidRDefault="000B2176" w:rsidP="00A335DA">
      <w:pPr>
        <w:spacing w:after="0" w:line="240" w:lineRule="auto"/>
        <w:rPr>
          <w:rFonts w:asciiTheme="majorHAnsi" w:eastAsia="FreeSans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6D97" w:rsidRPr="001F371E" w:rsidTr="002A54C5">
        <w:tc>
          <w:tcPr>
            <w:tcW w:w="9212" w:type="dxa"/>
            <w:shd w:val="clear" w:color="auto" w:fill="E0E0E0"/>
          </w:tcPr>
          <w:p w:rsidR="00036D97" w:rsidRPr="001F371E" w:rsidRDefault="008F7E0F" w:rsidP="00A335DA">
            <w:p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V</w:t>
            </w:r>
            <w:r w:rsidR="00243D96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C20EA0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036D97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. Oferta powinna zawierać:</w:t>
            </w:r>
          </w:p>
        </w:tc>
      </w:tr>
      <w:tr w:rsidR="00036D97" w:rsidRPr="001F371E" w:rsidTr="002A54C5">
        <w:tc>
          <w:tcPr>
            <w:tcW w:w="9212" w:type="dxa"/>
          </w:tcPr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Wykonawca może złożyć tylko jedną ofertę, przygotowaną w języku polskim, w formie pisemnej.</w:t>
            </w:r>
          </w:p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Ofertę należy złożyć na załączonym wzorze</w:t>
            </w: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(zał. nr 2 </w:t>
            </w: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</w:t>
            </w:r>
            <w:r w:rsidR="00736E1E"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).</w:t>
            </w:r>
          </w:p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Do oferty należy dołączyć:</w:t>
            </w:r>
          </w:p>
          <w:p w:rsidR="00243D96" w:rsidRPr="001F371E" w:rsidRDefault="00243D96" w:rsidP="00736E1E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- oświadczenie o braku powiązań (osobowych i kapitałowych) z Zamawiającymi (zał. </w:t>
            </w: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1 </w:t>
            </w: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Ofertowego)</w:t>
            </w:r>
            <w:r w:rsidR="00736E1E"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,</w:t>
            </w:r>
          </w:p>
          <w:p w:rsidR="009C46FA" w:rsidRPr="001F371E" w:rsidRDefault="009C46FA" w:rsidP="00736E1E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- wykaz kadry (zał. nr 3 do Zapytania Ofertowego)</w:t>
            </w:r>
            <w:r w:rsidR="00736E1E"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.</w:t>
            </w:r>
          </w:p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="Cambria" w:eastAsia="Calibri" w:hAnsi="Cambria"/>
                <w:kern w:val="28"/>
                <w:sz w:val="20"/>
                <w:szCs w:val="20"/>
              </w:rPr>
              <w:t>Oferty złożone w innej formie lub niekompletne nie będą podlegały ocenie.</w:t>
            </w:r>
          </w:p>
          <w:p w:rsidR="00036D97" w:rsidRPr="001F371E" w:rsidRDefault="00036D97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Oferta musi być podpisana przez odpowiednio umocowanego przedstawiciela lub przedstawicieli Wykonawcy.</w:t>
            </w:r>
          </w:p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Zamawiający nie dopuszcza możliwości składania ofert</w:t>
            </w:r>
            <w:r w:rsidR="00C3318C"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częściowych</w:t>
            </w: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.</w:t>
            </w:r>
          </w:p>
          <w:p w:rsidR="00C3318C" w:rsidRPr="001F371E" w:rsidRDefault="00C3318C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Zamawiający nie dopuszcza możliwości składania ofert wariantowych</w:t>
            </w:r>
            <w:r w:rsidR="00993BF4"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.</w:t>
            </w:r>
          </w:p>
          <w:p w:rsidR="00993BF4" w:rsidRPr="001F371E" w:rsidRDefault="00993BF4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Zamawiający zastrzega sobie prawo do złożenia zamówienia uzupełniającego na warunkach niniejszej oferty.</w:t>
            </w:r>
          </w:p>
          <w:p w:rsidR="00243D96" w:rsidRPr="001F371E" w:rsidRDefault="00243D96" w:rsidP="00736E1E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1F371E">
              <w:rPr>
                <w:rFonts w:asciiTheme="majorHAnsi" w:eastAsia="Calibri" w:hAnsiTheme="majorHAnsi"/>
                <w:kern w:val="28"/>
                <w:sz w:val="20"/>
                <w:szCs w:val="20"/>
              </w:rPr>
              <w:t>Wykonawcy nie wolno dokonywać żadnych zmian merytorycznych we wzorach dokumentów przygotowanych przez Zamawiającego.</w:t>
            </w:r>
          </w:p>
        </w:tc>
      </w:tr>
    </w:tbl>
    <w:p w:rsidR="00F75C0F" w:rsidRPr="001F371E" w:rsidRDefault="00F75C0F" w:rsidP="00A335DA">
      <w:pPr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6D97" w:rsidRPr="001F371E" w:rsidTr="00036D97">
        <w:trPr>
          <w:trHeight w:val="418"/>
        </w:trPr>
        <w:tc>
          <w:tcPr>
            <w:tcW w:w="9212" w:type="dxa"/>
            <w:shd w:val="clear" w:color="auto" w:fill="E0E0E0"/>
          </w:tcPr>
          <w:p w:rsidR="00036D97" w:rsidRPr="005D3405" w:rsidRDefault="00243D96" w:rsidP="00A335DA">
            <w:p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>VII</w:t>
            </w:r>
            <w:r w:rsidR="00C20EA0"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036D97"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</w:t>
            </w:r>
            <w:r w:rsidR="0031701E"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>Sposób i</w:t>
            </w:r>
            <w:r w:rsidR="00650D30"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036D97" w:rsidRPr="005D3405">
              <w:rPr>
                <w:rFonts w:ascii="Calibri" w:hAnsi="Calibri"/>
                <w:b/>
                <w:color w:val="auto"/>
                <w:sz w:val="22"/>
                <w:szCs w:val="22"/>
              </w:rPr>
              <w:t>miejsce złożenia oferty:</w:t>
            </w:r>
          </w:p>
        </w:tc>
      </w:tr>
      <w:tr w:rsidR="00036D97" w:rsidRPr="001F371E" w:rsidTr="00825075">
        <w:trPr>
          <w:trHeight w:val="1056"/>
        </w:trPr>
        <w:tc>
          <w:tcPr>
            <w:tcW w:w="9212" w:type="dxa"/>
          </w:tcPr>
          <w:p w:rsidR="00351474" w:rsidRPr="005D3405" w:rsidRDefault="00351474" w:rsidP="00736E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b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Podpisaną </w:t>
            </w:r>
            <w:r w:rsidR="00825075" w:rsidRPr="005D3405">
              <w:rPr>
                <w:rFonts w:asciiTheme="majorHAnsi" w:hAnsiTheme="majorHAnsi"/>
                <w:color w:val="auto"/>
              </w:rPr>
              <w:t xml:space="preserve">przez Wykonawcę </w:t>
            </w:r>
            <w:r w:rsidRPr="005D3405">
              <w:rPr>
                <w:rFonts w:asciiTheme="majorHAnsi" w:hAnsiTheme="majorHAnsi"/>
                <w:color w:val="auto"/>
              </w:rPr>
              <w:t xml:space="preserve">ofertę należy przesłać pocztą e-mail na adres: </w:t>
            </w:r>
            <w:r w:rsidRPr="005D3405">
              <w:rPr>
                <w:rFonts w:asciiTheme="majorHAnsi" w:hAnsiTheme="majorHAnsi"/>
                <w:b/>
                <w:color w:val="auto"/>
              </w:rPr>
              <w:t>mkuligowska@oditk.pl</w:t>
            </w:r>
            <w:r w:rsidRPr="005D3405">
              <w:rPr>
                <w:rFonts w:asciiTheme="majorHAnsi" w:hAnsiTheme="majorHAnsi"/>
                <w:color w:val="auto"/>
              </w:rPr>
              <w:t xml:space="preserve"> lub złożyć w siedzibie Zamawiającego: Fundacja Edukacyjna ODiTK, 80</w:t>
            </w:r>
            <w:r w:rsidRPr="005D3405">
              <w:rPr>
                <w:rFonts w:asciiTheme="majorHAnsi" w:hAnsiTheme="majorHAnsi"/>
                <w:color w:val="auto"/>
              </w:rPr>
              <w:noBreakHyphen/>
              <w:t xml:space="preserve">890 Gdańsk, ul. Heweliusza 11 w nieprzekraczalnym terminie do dnia </w:t>
            </w:r>
            <w:r w:rsidR="00004A9F">
              <w:rPr>
                <w:rFonts w:asciiTheme="majorHAnsi" w:hAnsiTheme="majorHAnsi"/>
                <w:b/>
                <w:color w:val="auto"/>
              </w:rPr>
              <w:t>2</w:t>
            </w:r>
            <w:r w:rsidR="005D3405">
              <w:rPr>
                <w:rFonts w:asciiTheme="majorHAnsi" w:hAnsiTheme="majorHAnsi"/>
                <w:b/>
                <w:color w:val="auto"/>
              </w:rPr>
              <w:t>5</w:t>
            </w:r>
            <w:r w:rsidR="00C10EA6" w:rsidRPr="005D3405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1F2C74" w:rsidRPr="005D3405">
              <w:rPr>
                <w:rFonts w:asciiTheme="majorHAnsi" w:hAnsiTheme="majorHAnsi"/>
                <w:b/>
                <w:color w:val="auto"/>
              </w:rPr>
              <w:t>maja</w:t>
            </w:r>
            <w:r w:rsidRPr="005D3405">
              <w:rPr>
                <w:rFonts w:asciiTheme="majorHAnsi" w:hAnsiTheme="majorHAnsi"/>
                <w:b/>
                <w:color w:val="auto"/>
              </w:rPr>
              <w:t xml:space="preserve"> 2017 r, godz. 1</w:t>
            </w:r>
            <w:r w:rsidR="005D3405">
              <w:rPr>
                <w:rFonts w:asciiTheme="majorHAnsi" w:hAnsiTheme="majorHAnsi"/>
                <w:b/>
                <w:color w:val="auto"/>
              </w:rPr>
              <w:t>2</w:t>
            </w:r>
            <w:r w:rsidRPr="005D3405">
              <w:rPr>
                <w:rFonts w:asciiTheme="majorHAnsi" w:hAnsiTheme="majorHAnsi"/>
                <w:b/>
                <w:color w:val="auto"/>
              </w:rPr>
              <w:t>:00</w:t>
            </w:r>
          </w:p>
          <w:p w:rsidR="00351474" w:rsidRPr="005D3405" w:rsidRDefault="00351474" w:rsidP="00736E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Oferty przesłane pocztą e-mail lub faksem należy dostarczyć w oryginale do siedziby Zamawiającego do dnia </w:t>
            </w:r>
            <w:r w:rsidR="00004A9F">
              <w:rPr>
                <w:rFonts w:asciiTheme="majorHAnsi" w:hAnsiTheme="majorHAnsi"/>
                <w:color w:val="auto"/>
              </w:rPr>
              <w:t>2</w:t>
            </w:r>
            <w:r w:rsidR="005D3405">
              <w:rPr>
                <w:rFonts w:asciiTheme="majorHAnsi" w:hAnsiTheme="majorHAnsi"/>
                <w:color w:val="auto"/>
              </w:rPr>
              <w:t xml:space="preserve">5 </w:t>
            </w:r>
            <w:r w:rsidR="00C10EA6" w:rsidRPr="005D3405">
              <w:rPr>
                <w:rFonts w:asciiTheme="majorHAnsi" w:hAnsiTheme="majorHAnsi"/>
                <w:color w:val="auto"/>
              </w:rPr>
              <w:t>ma</w:t>
            </w:r>
            <w:r w:rsidR="001F2C74" w:rsidRPr="005D3405">
              <w:rPr>
                <w:rFonts w:asciiTheme="majorHAnsi" w:hAnsiTheme="majorHAnsi"/>
                <w:color w:val="auto"/>
              </w:rPr>
              <w:t xml:space="preserve">ja </w:t>
            </w:r>
            <w:r w:rsidRPr="005D3405">
              <w:rPr>
                <w:rFonts w:asciiTheme="majorHAnsi" w:hAnsiTheme="majorHAnsi"/>
                <w:color w:val="auto"/>
              </w:rPr>
              <w:t>2017 r, godz. 16:00.</w:t>
            </w:r>
          </w:p>
          <w:p w:rsidR="00351474" w:rsidRPr="005D3405" w:rsidRDefault="00351474" w:rsidP="00736E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 xml:space="preserve"> Za termin wpływu ofert przesłanych do Zamawiającego zarówno drogą elektroniczną, jak </w:t>
            </w:r>
            <w:r w:rsidRPr="005D3405">
              <w:rPr>
                <w:rFonts w:asciiTheme="majorHAnsi" w:hAnsiTheme="majorHAnsi"/>
                <w:color w:val="auto"/>
              </w:rPr>
              <w:br/>
              <w:t>i dostarczonych do siedziby Zamawiającego, przyjmuje się termin dostarczenia wersji elektronicznej, o której mowa powyżej (e-mail lub faks).</w:t>
            </w:r>
          </w:p>
          <w:p w:rsidR="00036D97" w:rsidRPr="005D3405" w:rsidRDefault="00351474" w:rsidP="00736E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5D3405">
              <w:rPr>
                <w:rFonts w:asciiTheme="majorHAnsi" w:hAnsiTheme="majorHAnsi"/>
                <w:color w:val="auto"/>
              </w:rPr>
              <w:t>Oferty otrzymane po wyznaczonym terminie nie będą rozpatrywane</w:t>
            </w:r>
            <w:r w:rsidR="00736E1E" w:rsidRPr="005D3405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0D4DEF" w:rsidRPr="001F371E" w:rsidRDefault="000D4DEF" w:rsidP="00A335DA">
      <w:pPr>
        <w:spacing w:after="0" w:line="240" w:lineRule="auto"/>
        <w:rPr>
          <w:rFonts w:asciiTheme="majorHAnsi" w:hAnsiTheme="maj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701E" w:rsidRPr="001F371E" w:rsidTr="00F65919">
        <w:trPr>
          <w:trHeight w:val="418"/>
        </w:trPr>
        <w:tc>
          <w:tcPr>
            <w:tcW w:w="9212" w:type="dxa"/>
            <w:shd w:val="clear" w:color="auto" w:fill="E0E0E0"/>
          </w:tcPr>
          <w:p w:rsidR="0031701E" w:rsidRPr="001F371E" w:rsidRDefault="0031701E" w:rsidP="00A335DA">
            <w:p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C20EA0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X</w:t>
            </w: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. Szczegółowa procedura Postępowania Ofertowego:</w:t>
            </w:r>
          </w:p>
        </w:tc>
      </w:tr>
      <w:tr w:rsidR="0031701E" w:rsidRPr="001F371E" w:rsidTr="00F65919">
        <w:tc>
          <w:tcPr>
            <w:tcW w:w="9212" w:type="dxa"/>
          </w:tcPr>
          <w:p w:rsidR="00351474" w:rsidRPr="001F371E" w:rsidRDefault="00351474" w:rsidP="00736E1E">
            <w:pPr>
              <w:numPr>
                <w:ilvl w:val="0"/>
                <w:numId w:val="11"/>
              </w:numPr>
              <w:spacing w:after="0" w:line="240" w:lineRule="auto"/>
              <w:ind w:left="425" w:hanging="357"/>
              <w:jc w:val="both"/>
              <w:rPr>
                <w:rFonts w:ascii="Cambria" w:hAnsi="Cambria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Ocenie poddane zostaną oferty spełniające warunki określone w niniejszym zapytaniu ofertowym. Pozostałe oferty zostaną odrzucone.</w:t>
            </w:r>
          </w:p>
          <w:p w:rsidR="00351474" w:rsidRPr="001F371E" w:rsidRDefault="00351474" w:rsidP="00736E1E">
            <w:pPr>
              <w:numPr>
                <w:ilvl w:val="0"/>
                <w:numId w:val="11"/>
              </w:numPr>
              <w:spacing w:after="0" w:line="240" w:lineRule="auto"/>
              <w:ind w:left="425" w:hanging="357"/>
              <w:jc w:val="both"/>
              <w:rPr>
                <w:rFonts w:ascii="Cambria" w:hAnsi="Cambria"/>
                <w:color w:val="auto"/>
              </w:rPr>
            </w:pPr>
            <w:r w:rsidRPr="001F371E">
              <w:rPr>
                <w:rFonts w:ascii="Cambria" w:hAnsi="Cambria"/>
                <w:color w:val="auto"/>
              </w:rPr>
              <w:t xml:space="preserve">W dniu </w:t>
            </w:r>
            <w:r w:rsidR="00636D1D">
              <w:rPr>
                <w:rFonts w:ascii="Cambria" w:hAnsi="Cambria"/>
                <w:color w:val="auto"/>
              </w:rPr>
              <w:t>2</w:t>
            </w:r>
            <w:r w:rsidR="005D3405">
              <w:rPr>
                <w:rFonts w:ascii="Cambria" w:hAnsi="Cambria"/>
                <w:color w:val="auto"/>
              </w:rPr>
              <w:t>6</w:t>
            </w:r>
            <w:r w:rsidR="00C10EA6" w:rsidRPr="005D3405">
              <w:rPr>
                <w:rFonts w:ascii="Cambria" w:hAnsi="Cambria"/>
                <w:color w:val="auto"/>
              </w:rPr>
              <w:t xml:space="preserve"> ma</w:t>
            </w:r>
            <w:r w:rsidR="001F2C74" w:rsidRPr="005D3405">
              <w:rPr>
                <w:rFonts w:ascii="Cambria" w:hAnsi="Cambria"/>
                <w:color w:val="auto"/>
              </w:rPr>
              <w:t>ja</w:t>
            </w:r>
            <w:r w:rsidRPr="005D3405">
              <w:rPr>
                <w:rFonts w:ascii="Cambria" w:hAnsi="Cambria"/>
                <w:color w:val="auto"/>
              </w:rPr>
              <w:t xml:space="preserve"> 2017r</w:t>
            </w:r>
            <w:r w:rsidRPr="001F371E">
              <w:rPr>
                <w:rFonts w:ascii="Cambria" w:hAnsi="Cambria"/>
                <w:color w:val="auto"/>
              </w:rPr>
              <w:t>. Zamawiający otworzy złożone oferty i przeprowadzi ich analizę</w:t>
            </w:r>
            <w:r w:rsidR="00736E1E" w:rsidRPr="001F371E">
              <w:rPr>
                <w:rFonts w:ascii="Cambria" w:hAnsi="Cambria"/>
                <w:color w:val="auto"/>
              </w:rPr>
              <w:t>.</w:t>
            </w:r>
            <w:r w:rsidRPr="001F371E">
              <w:rPr>
                <w:rFonts w:ascii="Cambria" w:hAnsi="Cambria"/>
                <w:color w:val="auto"/>
              </w:rPr>
              <w:t xml:space="preserve"> W tym czasie Zamawiający zastrzega sobie prawo do negocjacji i wyjaśnień dotyczących zakresu oferty.</w:t>
            </w:r>
          </w:p>
          <w:p w:rsidR="00351474" w:rsidRPr="001F371E" w:rsidRDefault="00351474" w:rsidP="00A335DA">
            <w:pPr>
              <w:numPr>
                <w:ilvl w:val="0"/>
                <w:numId w:val="1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="Cambria" w:hAnsi="Cambria"/>
                <w:color w:val="auto"/>
              </w:rPr>
              <w:t>Wybór i ogłoszenie wybran</w:t>
            </w:r>
            <w:r w:rsidR="00636D1D">
              <w:rPr>
                <w:rFonts w:ascii="Cambria" w:hAnsi="Cambria"/>
                <w:color w:val="auto"/>
              </w:rPr>
              <w:t>ego</w:t>
            </w:r>
            <w:r w:rsidRPr="001F371E">
              <w:rPr>
                <w:rFonts w:ascii="Cambria" w:hAnsi="Cambria"/>
                <w:color w:val="auto"/>
              </w:rPr>
              <w:t xml:space="preserve"> </w:t>
            </w:r>
            <w:r w:rsidRPr="005D3405">
              <w:rPr>
                <w:rFonts w:ascii="Cambria" w:hAnsi="Cambria"/>
                <w:color w:val="auto"/>
              </w:rPr>
              <w:t>Wykonawc</w:t>
            </w:r>
            <w:r w:rsidR="00636D1D">
              <w:rPr>
                <w:rFonts w:ascii="Cambria" w:hAnsi="Cambria"/>
                <w:color w:val="auto"/>
              </w:rPr>
              <w:t>y</w:t>
            </w:r>
            <w:r w:rsidRPr="005D3405">
              <w:rPr>
                <w:rFonts w:ascii="Cambria" w:hAnsi="Cambria"/>
                <w:color w:val="auto"/>
              </w:rPr>
              <w:t xml:space="preserve"> nastąpi do dnia </w:t>
            </w:r>
            <w:r w:rsidR="00636D1D">
              <w:rPr>
                <w:rFonts w:ascii="Cambria" w:hAnsi="Cambria"/>
                <w:color w:val="auto"/>
              </w:rPr>
              <w:t>2</w:t>
            </w:r>
            <w:r w:rsidR="005D3405" w:rsidRPr="005D3405">
              <w:rPr>
                <w:rFonts w:ascii="Cambria" w:hAnsi="Cambria"/>
                <w:color w:val="auto"/>
              </w:rPr>
              <w:t>9</w:t>
            </w:r>
            <w:r w:rsidR="00C10EA6" w:rsidRPr="005D3405">
              <w:rPr>
                <w:rFonts w:ascii="Cambria" w:hAnsi="Cambria"/>
                <w:color w:val="auto"/>
              </w:rPr>
              <w:t xml:space="preserve"> </w:t>
            </w:r>
            <w:r w:rsidR="00230971" w:rsidRPr="005D3405">
              <w:rPr>
                <w:rFonts w:ascii="Cambria" w:hAnsi="Cambria"/>
                <w:color w:val="auto"/>
              </w:rPr>
              <w:t>m</w:t>
            </w:r>
            <w:r w:rsidR="00C10EA6" w:rsidRPr="005D3405">
              <w:rPr>
                <w:rFonts w:ascii="Cambria" w:hAnsi="Cambria"/>
                <w:color w:val="auto"/>
              </w:rPr>
              <w:t>a</w:t>
            </w:r>
            <w:r w:rsidR="001F2C74" w:rsidRPr="005D3405">
              <w:rPr>
                <w:rFonts w:ascii="Cambria" w:hAnsi="Cambria"/>
                <w:color w:val="auto"/>
              </w:rPr>
              <w:t xml:space="preserve">ja </w:t>
            </w:r>
            <w:r w:rsidRPr="005D3405">
              <w:rPr>
                <w:rFonts w:ascii="Cambria" w:hAnsi="Cambria"/>
                <w:color w:val="auto"/>
              </w:rPr>
              <w:t>201</w:t>
            </w:r>
            <w:r w:rsidRPr="005D3405">
              <w:rPr>
                <w:rFonts w:asciiTheme="majorHAnsi" w:hAnsiTheme="majorHAnsi"/>
                <w:color w:val="auto"/>
              </w:rPr>
              <w:t>7</w:t>
            </w:r>
            <w:r w:rsidRPr="005D3405">
              <w:rPr>
                <w:rFonts w:ascii="Cambria" w:hAnsi="Cambria"/>
                <w:color w:val="auto"/>
              </w:rPr>
              <w:t>r. Wykonawc</w:t>
            </w:r>
            <w:r w:rsidR="00636D1D">
              <w:rPr>
                <w:rFonts w:ascii="Cambria" w:hAnsi="Cambria"/>
                <w:color w:val="auto"/>
              </w:rPr>
              <w:t>a</w:t>
            </w:r>
            <w:r w:rsidRPr="001F371E">
              <w:rPr>
                <w:rFonts w:ascii="Cambria" w:hAnsi="Cambria"/>
                <w:color w:val="auto"/>
              </w:rPr>
              <w:t xml:space="preserve"> zostan</w:t>
            </w:r>
            <w:r w:rsidR="00636D1D">
              <w:rPr>
                <w:rFonts w:ascii="Cambria" w:hAnsi="Cambria"/>
                <w:color w:val="auto"/>
              </w:rPr>
              <w:t>ie</w:t>
            </w:r>
            <w:r w:rsidRPr="001F371E">
              <w:rPr>
                <w:rFonts w:ascii="Cambria" w:hAnsi="Cambria"/>
                <w:color w:val="auto"/>
              </w:rPr>
              <w:t xml:space="preserve"> pisemnie bądź mailowo poinformowan</w:t>
            </w:r>
            <w:r w:rsidR="00636D1D">
              <w:rPr>
                <w:rFonts w:ascii="Cambria" w:hAnsi="Cambria"/>
                <w:color w:val="auto"/>
              </w:rPr>
              <w:t>y</w:t>
            </w:r>
            <w:r w:rsidRPr="001F371E">
              <w:rPr>
                <w:rFonts w:ascii="Cambria" w:hAnsi="Cambria"/>
                <w:color w:val="auto"/>
              </w:rPr>
              <w:t xml:space="preserve"> o wy</w:t>
            </w:r>
            <w:r w:rsidR="00736E1E" w:rsidRPr="001F371E">
              <w:rPr>
                <w:rFonts w:ascii="Cambria" w:hAnsi="Cambria"/>
                <w:color w:val="auto"/>
              </w:rPr>
              <w:t>borze ofert</w:t>
            </w:r>
            <w:r w:rsidR="00CC5EF7">
              <w:rPr>
                <w:rFonts w:ascii="Cambria" w:hAnsi="Cambria"/>
                <w:color w:val="auto"/>
              </w:rPr>
              <w:t>y</w:t>
            </w:r>
            <w:r w:rsidR="00736E1E" w:rsidRPr="001F371E">
              <w:rPr>
                <w:rFonts w:ascii="Cambria" w:hAnsi="Cambria"/>
                <w:color w:val="auto"/>
              </w:rPr>
              <w:t>.</w:t>
            </w:r>
          </w:p>
          <w:p w:rsidR="00351474" w:rsidRPr="001F371E" w:rsidRDefault="00351474" w:rsidP="00A335DA">
            <w:pPr>
              <w:numPr>
                <w:ilvl w:val="0"/>
                <w:numId w:val="1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Konkurs ofert może zostać zamknięty bez wybrania którejkolwiek z ofert.</w:t>
            </w:r>
          </w:p>
          <w:p w:rsidR="0031701E" w:rsidRPr="001F371E" w:rsidRDefault="00351474" w:rsidP="00C10EA6">
            <w:pPr>
              <w:numPr>
                <w:ilvl w:val="0"/>
                <w:numId w:val="1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Zamawiający zastrzega prawo unieważnienia niniejszego post</w:t>
            </w:r>
            <w:r w:rsidR="00736E1E" w:rsidRPr="001F371E">
              <w:rPr>
                <w:rFonts w:asciiTheme="majorHAnsi" w:hAnsiTheme="majorHAnsi"/>
                <w:color w:val="auto"/>
              </w:rPr>
              <w:t>ępowania bez podania przyczyny.</w:t>
            </w:r>
          </w:p>
        </w:tc>
      </w:tr>
    </w:tbl>
    <w:p w:rsidR="005C0D7A" w:rsidRPr="001F371E" w:rsidRDefault="005C0D7A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E6742" w:rsidRPr="001F371E" w:rsidTr="004E6742">
        <w:trPr>
          <w:trHeight w:val="418"/>
        </w:trPr>
        <w:tc>
          <w:tcPr>
            <w:tcW w:w="9212" w:type="dxa"/>
            <w:shd w:val="clear" w:color="auto" w:fill="E0E0E0"/>
          </w:tcPr>
          <w:p w:rsidR="004E6742" w:rsidRPr="001F371E" w:rsidRDefault="00C20EA0" w:rsidP="00A335D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F371E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X. </w:t>
            </w:r>
            <w:r w:rsidR="004E6742" w:rsidRPr="001F371E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Opis warunków zawarcia umowy </w:t>
            </w:r>
          </w:p>
        </w:tc>
      </w:tr>
      <w:tr w:rsidR="004E6742" w:rsidRPr="001F371E" w:rsidTr="004E6742">
        <w:tc>
          <w:tcPr>
            <w:tcW w:w="9212" w:type="dxa"/>
          </w:tcPr>
          <w:p w:rsidR="004E6742" w:rsidRPr="001F371E" w:rsidRDefault="004E6742" w:rsidP="00736E1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Zamawiający informuje, a Wykonawca </w:t>
            </w:r>
            <w:r w:rsidR="00736E1E" w:rsidRPr="001F371E">
              <w:rPr>
                <w:rFonts w:asciiTheme="majorHAnsi" w:hAnsiTheme="majorHAnsi"/>
                <w:color w:val="auto"/>
              </w:rPr>
              <w:t xml:space="preserve">składający ofertę akceptuje, </w:t>
            </w:r>
            <w:r w:rsidRPr="001F371E">
              <w:rPr>
                <w:rFonts w:asciiTheme="majorHAnsi" w:hAnsiTheme="majorHAnsi"/>
                <w:color w:val="auto"/>
              </w:rPr>
              <w:t>że w umowie będą znajdowały się między innymi następujące zapisy:</w:t>
            </w:r>
          </w:p>
          <w:p w:rsidR="004E6742" w:rsidRPr="001F371E" w:rsidRDefault="004E6742" w:rsidP="00C3606B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5" w:hanging="357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przewidujące karę umowną w wysokości 100% łąc</w:t>
            </w:r>
            <w:r w:rsidR="00736E1E" w:rsidRPr="001F371E">
              <w:rPr>
                <w:rFonts w:asciiTheme="majorHAnsi" w:hAnsiTheme="majorHAnsi"/>
                <w:color w:val="auto"/>
              </w:rPr>
              <w:t>znego wynagrodzenia Wykonawcy -</w:t>
            </w:r>
            <w:r w:rsidR="00736E1E" w:rsidRPr="001F371E">
              <w:rPr>
                <w:rFonts w:asciiTheme="majorHAnsi" w:hAnsiTheme="majorHAnsi"/>
                <w:color w:val="auto"/>
              </w:rPr>
              <w:br/>
            </w:r>
            <w:r w:rsidRPr="001F371E">
              <w:rPr>
                <w:rFonts w:asciiTheme="majorHAnsi" w:hAnsiTheme="majorHAnsi"/>
                <w:color w:val="auto"/>
              </w:rPr>
              <w:t xml:space="preserve"> w przypadku nie wykonywania przez Wykonawcę zlecenia w sposób 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nieobecnościach,</w:t>
            </w:r>
          </w:p>
          <w:p w:rsidR="004E6742" w:rsidRPr="001F371E" w:rsidRDefault="004E6742" w:rsidP="00C3606B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5" w:hanging="357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zastrzegające Zamawiającemu możliwość nie przyjęcia zawartości merytorycznej zajęć </w:t>
            </w:r>
            <w:r w:rsidR="00736E1E" w:rsidRPr="001F371E">
              <w:rPr>
                <w:rFonts w:asciiTheme="majorHAnsi" w:hAnsiTheme="majorHAnsi"/>
                <w:color w:val="auto"/>
              </w:rPr>
              <w:br/>
            </w:r>
            <w:r w:rsidRPr="001F371E">
              <w:rPr>
                <w:rFonts w:asciiTheme="majorHAnsi" w:hAnsiTheme="majorHAnsi"/>
                <w:color w:val="auto"/>
              </w:rPr>
              <w:t>w przypadku stwierdzenia niezgodności z przedmiotem umowy i indywidualnymi potrzebami uczestnika, braku rzetelności i uchybień ze strony Wykonawcy,</w:t>
            </w:r>
          </w:p>
          <w:p w:rsidR="004E6742" w:rsidRPr="001F371E" w:rsidRDefault="004E6742" w:rsidP="00C3606B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5" w:hanging="357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zastrzegające Zamawiającemu możliwość potrącenia naliczonych kar umownych z wynagrodzenia Wykonawcy,</w:t>
            </w:r>
          </w:p>
          <w:p w:rsidR="004E6742" w:rsidRPr="001F371E" w:rsidRDefault="004E6742" w:rsidP="00C3606B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zastrzegające prawo do dochodzenia odszkodowania przez Zamawiającego do wysokości faktycznych strat jakie poniósł Zamawiający na skutek dział</w:t>
            </w:r>
            <w:r w:rsidR="009F5991" w:rsidRPr="001F371E">
              <w:rPr>
                <w:rFonts w:asciiTheme="majorHAnsi" w:hAnsiTheme="majorHAnsi"/>
                <w:color w:val="auto"/>
              </w:rPr>
              <w:t xml:space="preserve">ania lub zaniechania Wykonawcy </w:t>
            </w:r>
            <w:r w:rsidRPr="001F371E">
              <w:rPr>
                <w:rFonts w:asciiTheme="majorHAnsi" w:hAnsiTheme="majorHAnsi"/>
                <w:color w:val="auto"/>
              </w:rPr>
              <w:t>oraz pokrycia wszelkich kosztów poniesionych przez Zamawiającego w związku z przygotowaniem zajęć w innym terminie,</w:t>
            </w:r>
          </w:p>
          <w:p w:rsidR="004E6742" w:rsidRPr="001F371E" w:rsidRDefault="004E6742" w:rsidP="00C3606B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zastrzegające możliwość niezwłocznego odstąpienia od umowy przez Zamawiającego w przypadku naruszenia przez Wykonawcę warunków podpisanej umowy, w tym m.in.:</w:t>
            </w:r>
          </w:p>
          <w:p w:rsidR="004E6742" w:rsidRPr="001F371E" w:rsidRDefault="004E6742" w:rsidP="00C3606B">
            <w:pPr>
              <w:pStyle w:val="Akapitzlist"/>
              <w:numPr>
                <w:ilvl w:val="1"/>
                <w:numId w:val="18"/>
              </w:numPr>
              <w:tabs>
                <w:tab w:val="left" w:pos="426"/>
              </w:tabs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prowadzenia,</w:t>
            </w:r>
          </w:p>
          <w:p w:rsidR="004E6742" w:rsidRPr="001F371E" w:rsidRDefault="004E6742" w:rsidP="00C3606B">
            <w:pPr>
              <w:pStyle w:val="Akapitzlist"/>
              <w:numPr>
                <w:ilvl w:val="1"/>
                <w:numId w:val="18"/>
              </w:numPr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uznania bądź kwestionowania przez Instytucję </w:t>
            </w:r>
            <w:r w:rsidR="001F136D" w:rsidRPr="001F371E">
              <w:rPr>
                <w:rFonts w:asciiTheme="majorHAnsi" w:hAnsiTheme="majorHAnsi"/>
                <w:color w:val="auto"/>
              </w:rPr>
              <w:t xml:space="preserve">Zarządzającą </w:t>
            </w:r>
            <w:r w:rsidRPr="001F371E">
              <w:rPr>
                <w:rFonts w:asciiTheme="majorHAnsi" w:hAnsiTheme="majorHAnsi"/>
                <w:color w:val="auto"/>
              </w:rPr>
              <w:t xml:space="preserve">poszczególnych wydatków związanych z realizacją Projektu, w tym zadań, bądź ich części za niekwalifikowane z uwagi </w:t>
            </w:r>
            <w:r w:rsidR="009F5991" w:rsidRPr="001F371E">
              <w:rPr>
                <w:rFonts w:asciiTheme="majorHAnsi" w:hAnsiTheme="majorHAnsi"/>
                <w:color w:val="auto"/>
              </w:rPr>
              <w:br/>
            </w:r>
            <w:r w:rsidRPr="001F371E">
              <w:rPr>
                <w:rFonts w:asciiTheme="majorHAnsi" w:hAnsiTheme="majorHAnsi"/>
                <w:color w:val="auto"/>
              </w:rPr>
              <w:t>na uchybienia Wykonawcy w trakcie realizacji przedmiotu umowy,</w:t>
            </w:r>
          </w:p>
          <w:p w:rsidR="004E6742" w:rsidRPr="001F371E" w:rsidRDefault="004E6742" w:rsidP="00C3606B">
            <w:pPr>
              <w:pStyle w:val="Akapitzlist"/>
              <w:numPr>
                <w:ilvl w:val="1"/>
                <w:numId w:val="18"/>
              </w:numPr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zastrzegające przeniesienie pełni autorskich praw majątkowych do wszelkich materiałów wytworzonych i wykorzystanych podczas realizacji umowy. Wykonawcy nie będzie przysługiwać dodatkowe wynagrodzenie z tego tytułu.</w:t>
            </w:r>
          </w:p>
        </w:tc>
      </w:tr>
    </w:tbl>
    <w:p w:rsidR="004E6742" w:rsidRPr="001F371E" w:rsidRDefault="004E6742" w:rsidP="00A335DA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17528" w:rsidRPr="001F371E" w:rsidTr="002A54C5">
        <w:trPr>
          <w:trHeight w:val="418"/>
        </w:trPr>
        <w:tc>
          <w:tcPr>
            <w:tcW w:w="9212" w:type="dxa"/>
            <w:shd w:val="clear" w:color="auto" w:fill="E0E0E0"/>
          </w:tcPr>
          <w:p w:rsidR="00E17528" w:rsidRPr="001F371E" w:rsidRDefault="00E17528" w:rsidP="00A335DA">
            <w:p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XI. Informacj</w:t>
            </w:r>
            <w:r w:rsidR="007F520E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e</w:t>
            </w: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końcowe</w:t>
            </w:r>
          </w:p>
        </w:tc>
      </w:tr>
      <w:tr w:rsidR="00E17528" w:rsidRPr="001F371E" w:rsidTr="002A54C5">
        <w:tc>
          <w:tcPr>
            <w:tcW w:w="9212" w:type="dxa"/>
          </w:tcPr>
          <w:p w:rsidR="00E17528" w:rsidRPr="001F371E" w:rsidRDefault="00E17528" w:rsidP="009F59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Wykonawcy przygotowują i składają oferty na własny koszt, niezależnie od wyniku niniejszego postępowania. </w:t>
            </w:r>
          </w:p>
          <w:p w:rsidR="00E17528" w:rsidRPr="001F371E" w:rsidRDefault="00E17528" w:rsidP="009F59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E17528" w:rsidRPr="001F371E" w:rsidRDefault="00E17528" w:rsidP="009F59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Od wyniku niniejszego postępowania Wykonawcy nie przysługują środki odwoławcze.</w:t>
            </w:r>
          </w:p>
          <w:p w:rsidR="00E17528" w:rsidRPr="001F371E" w:rsidRDefault="00E17528" w:rsidP="009F59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 xml:space="preserve">Poprzez złożenie oferty oferent akceptuje warunki postępowania wskazane w niniejszym Zapytaniu </w:t>
            </w:r>
            <w:r w:rsidR="00154FCA" w:rsidRPr="001F371E">
              <w:rPr>
                <w:rFonts w:asciiTheme="majorHAnsi" w:hAnsiTheme="majorHAnsi"/>
                <w:color w:val="auto"/>
              </w:rPr>
              <w:t>ofertowym</w:t>
            </w:r>
            <w:r w:rsidRPr="001F371E">
              <w:rPr>
                <w:rFonts w:asciiTheme="majorHAnsi" w:hAnsiTheme="majorHAnsi"/>
                <w:color w:val="auto"/>
              </w:rPr>
              <w:t xml:space="preserve"> i załącznikach do niego.</w:t>
            </w:r>
          </w:p>
          <w:p w:rsidR="007F520E" w:rsidRPr="001F371E" w:rsidRDefault="007F520E" w:rsidP="009F599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Wynagrodzenie za realizacje usługi będzie współfinansowane z Europejskiego Funduszu Społecznego w ramach Regionalnego Programu Operacyjnego Województwa Pomorskiego na lata 2014 - 2020, Osi Priorytetowej III. Edukacja, Działania 3.2. Edukacja ogólna, Poddziałania 3.2.1 Jakość edukacji ogólnej.</w:t>
            </w:r>
          </w:p>
        </w:tc>
      </w:tr>
    </w:tbl>
    <w:p w:rsidR="00684FF5" w:rsidRPr="001F371E" w:rsidRDefault="00684FF5" w:rsidP="00A335DA">
      <w:pPr>
        <w:pStyle w:val="Akapitzlist"/>
        <w:spacing w:after="0" w:line="240" w:lineRule="auto"/>
        <w:ind w:left="360"/>
        <w:rPr>
          <w:rFonts w:asciiTheme="majorHAnsi" w:hAnsiTheme="maj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17528" w:rsidRPr="001F371E" w:rsidTr="002A54C5">
        <w:trPr>
          <w:trHeight w:val="418"/>
        </w:trPr>
        <w:tc>
          <w:tcPr>
            <w:tcW w:w="9212" w:type="dxa"/>
            <w:shd w:val="clear" w:color="auto" w:fill="E0E0E0"/>
          </w:tcPr>
          <w:p w:rsidR="00E17528" w:rsidRPr="001F371E" w:rsidRDefault="00C20EA0" w:rsidP="00A335DA">
            <w:p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XI</w:t>
            </w:r>
            <w:r w:rsidR="00E17528" w:rsidRPr="001F371E">
              <w:rPr>
                <w:rFonts w:ascii="Calibri" w:hAnsi="Calibri"/>
                <w:b/>
                <w:color w:val="auto"/>
                <w:sz w:val="22"/>
                <w:szCs w:val="22"/>
              </w:rPr>
              <w:t>I. Lista załączników</w:t>
            </w:r>
          </w:p>
        </w:tc>
      </w:tr>
      <w:tr w:rsidR="00E17528" w:rsidRPr="001F371E" w:rsidTr="002A54C5">
        <w:tc>
          <w:tcPr>
            <w:tcW w:w="9212" w:type="dxa"/>
          </w:tcPr>
          <w:p w:rsidR="00351474" w:rsidRPr="001F371E" w:rsidRDefault="00E17528" w:rsidP="00A335D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Formularz o braku powiązań z Beneficjentem</w:t>
            </w:r>
            <w:bookmarkStart w:id="0" w:name="_GoBack"/>
            <w:bookmarkEnd w:id="0"/>
          </w:p>
          <w:p w:rsidR="00E17528" w:rsidRPr="001F371E" w:rsidRDefault="00351474" w:rsidP="00A335D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Formularz ofertowy</w:t>
            </w:r>
          </w:p>
          <w:p w:rsidR="006876B1" w:rsidRDefault="008421F5" w:rsidP="006876B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Wykaz kadry</w:t>
            </w:r>
          </w:p>
          <w:p w:rsidR="006876B1" w:rsidRDefault="006876B1" w:rsidP="006876B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Opis szkoleń</w:t>
            </w:r>
          </w:p>
          <w:p w:rsidR="006876B1" w:rsidRDefault="006876B1" w:rsidP="006876B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Opis gry „30 karatów”</w:t>
            </w:r>
          </w:p>
          <w:p w:rsidR="001F2C74" w:rsidRPr="006876B1" w:rsidRDefault="001F2C74" w:rsidP="006876B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230971">
              <w:rPr>
                <w:rFonts w:asciiTheme="majorHAnsi" w:hAnsiTheme="majorHAnsi"/>
                <w:color w:val="auto"/>
              </w:rPr>
              <w:t>Zestaw wzorów elementów gry „30 karatów”</w:t>
            </w:r>
          </w:p>
        </w:tc>
      </w:tr>
    </w:tbl>
    <w:p w:rsidR="00DF234E" w:rsidRPr="001F371E" w:rsidRDefault="00DF234E" w:rsidP="00A335DA">
      <w:pPr>
        <w:spacing w:after="0" w:line="240" w:lineRule="auto"/>
        <w:rPr>
          <w:rFonts w:asciiTheme="majorHAnsi" w:hAnsiTheme="majorHAnsi"/>
          <w:b/>
          <w:color w:val="auto"/>
        </w:rPr>
      </w:pPr>
    </w:p>
    <w:p w:rsidR="008421F5" w:rsidRPr="001F371E" w:rsidRDefault="008421F5" w:rsidP="00A335DA">
      <w:pPr>
        <w:spacing w:after="0" w:line="240" w:lineRule="auto"/>
        <w:rPr>
          <w:rFonts w:asciiTheme="majorHAnsi" w:hAnsiTheme="majorHAnsi"/>
          <w:b/>
          <w:color w:val="auto"/>
        </w:rPr>
      </w:pPr>
      <w:r w:rsidRPr="001F371E">
        <w:rPr>
          <w:rFonts w:asciiTheme="majorHAnsi" w:hAnsiTheme="majorHAnsi"/>
          <w:b/>
          <w:color w:val="auto"/>
        </w:rPr>
        <w:br w:type="page"/>
      </w:r>
    </w:p>
    <w:p w:rsidR="00AF771D" w:rsidRPr="001F371E" w:rsidRDefault="00B04B23" w:rsidP="00AF771D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Załącznik nr 1</w:t>
      </w:r>
      <w:r w:rsidR="00AF771D" w:rsidRPr="001F371E">
        <w:rPr>
          <w:rFonts w:asciiTheme="majorHAnsi" w:hAnsiTheme="majorHAnsi"/>
          <w:color w:val="auto"/>
        </w:rPr>
        <w:t xml:space="preserve"> </w:t>
      </w:r>
      <w:r w:rsidR="00AF771D" w:rsidRPr="005D3405">
        <w:rPr>
          <w:rFonts w:asciiTheme="majorHAnsi" w:hAnsiTheme="majorHAnsi"/>
          <w:color w:val="auto"/>
        </w:rPr>
        <w:t xml:space="preserve">zapytania ofertowego nr: </w:t>
      </w:r>
      <w:r w:rsidR="005D3405" w:rsidRPr="005D3405">
        <w:rPr>
          <w:rFonts w:asciiTheme="majorHAnsi" w:hAnsiTheme="majorHAnsi"/>
          <w:color w:val="auto"/>
        </w:rPr>
        <w:t>1</w:t>
      </w:r>
      <w:r w:rsidR="004713DD">
        <w:rPr>
          <w:rFonts w:asciiTheme="majorHAnsi" w:hAnsiTheme="majorHAnsi"/>
          <w:color w:val="auto"/>
        </w:rPr>
        <w:t>3</w:t>
      </w:r>
      <w:r w:rsidR="00AF771D" w:rsidRPr="005D3405">
        <w:rPr>
          <w:rFonts w:asciiTheme="majorHAnsi" w:hAnsiTheme="majorHAnsi"/>
          <w:color w:val="auto"/>
        </w:rPr>
        <w:t>/201</w:t>
      </w:r>
      <w:r w:rsidR="00C10EA6" w:rsidRPr="005D3405">
        <w:rPr>
          <w:rFonts w:asciiTheme="majorHAnsi" w:hAnsiTheme="majorHAnsi"/>
          <w:color w:val="auto"/>
        </w:rPr>
        <w:t>7</w:t>
      </w:r>
      <w:r w:rsidR="00AF771D" w:rsidRPr="005D3405">
        <w:rPr>
          <w:rFonts w:asciiTheme="majorHAnsi" w:hAnsiTheme="majorHAnsi"/>
          <w:color w:val="auto"/>
        </w:rPr>
        <w:t>/SUPER/FEO</w:t>
      </w:r>
      <w:r w:rsidR="00AF771D" w:rsidRPr="001F371E">
        <w:rPr>
          <w:rFonts w:asciiTheme="majorHAnsi" w:hAnsiTheme="majorHAnsi"/>
          <w:color w:val="auto"/>
        </w:rPr>
        <w:tab/>
        <w:t xml:space="preserve">      ……………….………..  dnia…………………..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Wykonawca: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Nazwa: ……………………………………………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Adres: …………………………………………….</w:t>
      </w: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color w:val="auto"/>
        </w:rPr>
      </w:pPr>
    </w:p>
    <w:p w:rsidR="00DA468E" w:rsidRPr="001F371E" w:rsidRDefault="00DA468E" w:rsidP="00B04B23">
      <w:pPr>
        <w:spacing w:after="0"/>
        <w:jc w:val="center"/>
        <w:rPr>
          <w:rFonts w:asciiTheme="majorHAnsi" w:hAnsiTheme="majorHAnsi"/>
          <w:color w:val="auto"/>
        </w:rPr>
      </w:pPr>
    </w:p>
    <w:p w:rsidR="00DA468E" w:rsidRPr="001F371E" w:rsidRDefault="00DA468E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b/>
          <w:color w:val="auto"/>
        </w:rPr>
        <w:t>OŚWIADCZENIE O BRAKU POWIĄZAŃ Z ZAMAWIAJĄCYM</w:t>
      </w:r>
    </w:p>
    <w:p w:rsidR="00B04B23" w:rsidRPr="001F371E" w:rsidRDefault="00B04B23" w:rsidP="00B04B23">
      <w:pPr>
        <w:spacing w:after="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Oświadczam/oświadczamy, że na dzień złożenia oferty dotyczącej zapytania ofertowego </w:t>
      </w:r>
      <w:r w:rsidRPr="001F371E">
        <w:rPr>
          <w:rFonts w:asciiTheme="majorHAnsi" w:hAnsiTheme="majorHAnsi"/>
          <w:color w:val="auto"/>
        </w:rPr>
        <w:br/>
      </w:r>
      <w:r w:rsidRPr="005D3405">
        <w:rPr>
          <w:rFonts w:asciiTheme="majorHAnsi" w:hAnsiTheme="majorHAnsi"/>
          <w:color w:val="auto"/>
        </w:rPr>
        <w:t xml:space="preserve">nr </w:t>
      </w:r>
      <w:r w:rsidR="005D3405" w:rsidRPr="005D3405">
        <w:rPr>
          <w:rFonts w:asciiTheme="majorHAnsi" w:hAnsiTheme="majorHAnsi"/>
          <w:color w:val="auto"/>
        </w:rPr>
        <w:t>1</w:t>
      </w:r>
      <w:r w:rsidR="004713DD">
        <w:rPr>
          <w:rFonts w:asciiTheme="majorHAnsi" w:hAnsiTheme="majorHAnsi"/>
          <w:color w:val="auto"/>
        </w:rPr>
        <w:t>3</w:t>
      </w:r>
      <w:r w:rsidR="005D3405" w:rsidRPr="005D3405">
        <w:rPr>
          <w:rFonts w:asciiTheme="majorHAnsi" w:hAnsiTheme="majorHAnsi"/>
          <w:color w:val="auto"/>
        </w:rPr>
        <w:t>/</w:t>
      </w:r>
      <w:r w:rsidR="00154FCA" w:rsidRPr="005D3405">
        <w:rPr>
          <w:rFonts w:asciiTheme="majorHAnsi" w:hAnsiTheme="majorHAnsi"/>
          <w:color w:val="auto"/>
        </w:rPr>
        <w:t>201</w:t>
      </w:r>
      <w:r w:rsidR="00C10EA6" w:rsidRPr="005D3405">
        <w:rPr>
          <w:rFonts w:asciiTheme="majorHAnsi" w:hAnsiTheme="majorHAnsi"/>
          <w:color w:val="auto"/>
        </w:rPr>
        <w:t>7</w:t>
      </w:r>
      <w:r w:rsidR="00154FCA" w:rsidRPr="005D3405">
        <w:rPr>
          <w:rFonts w:asciiTheme="majorHAnsi" w:hAnsiTheme="majorHAnsi"/>
          <w:color w:val="auto"/>
        </w:rPr>
        <w:t xml:space="preserve">/SUPER/FEO </w:t>
      </w:r>
      <w:r w:rsidRPr="005D3405">
        <w:rPr>
          <w:rFonts w:asciiTheme="majorHAnsi" w:hAnsiTheme="majorHAnsi"/>
          <w:color w:val="auto"/>
        </w:rPr>
        <w:t>nie zachodzi</w:t>
      </w:r>
      <w:r w:rsidRPr="001F371E">
        <w:rPr>
          <w:rFonts w:asciiTheme="majorHAnsi" w:hAnsiTheme="majorHAnsi"/>
          <w:color w:val="auto"/>
        </w:rPr>
        <w:t xml:space="preserve">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B04B23" w:rsidRPr="001F371E" w:rsidRDefault="00B04B23" w:rsidP="00B04B23">
      <w:pPr>
        <w:spacing w:after="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- uczestnictwo w </w:t>
      </w:r>
      <w:r w:rsidR="00E07CC9" w:rsidRPr="001F371E">
        <w:rPr>
          <w:rFonts w:asciiTheme="majorHAnsi" w:hAnsiTheme="majorHAnsi"/>
          <w:color w:val="auto"/>
        </w:rPr>
        <w:t>spółce, jako</w:t>
      </w:r>
      <w:r w:rsidRPr="001F371E">
        <w:rPr>
          <w:rFonts w:asciiTheme="majorHAnsi" w:hAnsiTheme="majorHAnsi"/>
          <w:color w:val="auto"/>
        </w:rPr>
        <w:t xml:space="preserve"> wspólnik spółki cywilnej lub spółki osobowej;</w:t>
      </w: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posiadanie udziałów lub co najmniej 10% akcji;</w:t>
      </w: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pełnienie funkcji członka organu nadzorczego lub zarządzającego, prokurenta, pełnomocnika;</w:t>
      </w:r>
    </w:p>
    <w:p w:rsidR="00B04B23" w:rsidRPr="001F371E" w:rsidRDefault="00B04B23" w:rsidP="001C00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04B23" w:rsidRPr="001F371E" w:rsidRDefault="00B04B23" w:rsidP="00B04B23">
      <w:pPr>
        <w:spacing w:after="0"/>
        <w:ind w:left="36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1F371E" w:rsidRDefault="00B04B23" w:rsidP="00B04B23">
      <w:pPr>
        <w:spacing w:after="0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Oświadczenie/oświadczenia o braku powiązań z Zamawiającym</w:t>
      </w: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podpisane przez osobę lub osoby upoważnione do zaciągania zobowiązań w imieniu Wykonawcy.</w:t>
      </w: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………………………………………………………….</w:t>
      </w: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Podpis wraz z pieczątką firmy/instytucji</w:t>
      </w:r>
    </w:p>
    <w:p w:rsidR="000E50E8" w:rsidRPr="001F371E" w:rsidRDefault="000E50E8" w:rsidP="005207D1">
      <w:pPr>
        <w:jc w:val="right"/>
        <w:rPr>
          <w:rFonts w:asciiTheme="majorHAnsi" w:hAnsiTheme="majorHAnsi"/>
          <w:color w:val="auto"/>
        </w:rPr>
      </w:pPr>
    </w:p>
    <w:p w:rsidR="00E07CC9" w:rsidRPr="001F371E" w:rsidRDefault="00E07CC9" w:rsidP="005207D1">
      <w:pPr>
        <w:jc w:val="right"/>
        <w:rPr>
          <w:rFonts w:asciiTheme="majorHAnsi" w:hAnsiTheme="majorHAnsi"/>
          <w:color w:val="auto"/>
        </w:rPr>
      </w:pPr>
    </w:p>
    <w:p w:rsidR="00DF234E" w:rsidRPr="001F371E" w:rsidRDefault="00DF234E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br w:type="page"/>
      </w:r>
    </w:p>
    <w:p w:rsidR="000E50E8" w:rsidRPr="001F371E" w:rsidRDefault="000E50E8" w:rsidP="000E50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 w:rsidR="00701041" w:rsidRPr="001F371E">
        <w:rPr>
          <w:rFonts w:asciiTheme="majorHAnsi" w:hAnsiTheme="majorHAnsi"/>
          <w:color w:val="auto"/>
          <w:kern w:val="0"/>
        </w:rPr>
        <w:t>2</w:t>
      </w:r>
      <w:r w:rsidRPr="001F371E">
        <w:rPr>
          <w:rFonts w:asciiTheme="majorHAnsi" w:hAnsiTheme="majorHAnsi"/>
          <w:color w:val="auto"/>
          <w:kern w:val="0"/>
        </w:rPr>
        <w:t xml:space="preserve"> do zapytania ofertowego – wzór Formularza Oferty.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</w:p>
    <w:p w:rsidR="00154FCA" w:rsidRPr="001F371E" w:rsidRDefault="00154FCA" w:rsidP="00046A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 xml:space="preserve">Oferta złożona w </w:t>
      </w:r>
      <w:r w:rsidRPr="005D3405">
        <w:rPr>
          <w:rFonts w:asciiTheme="majorHAnsi" w:hAnsiTheme="majorHAnsi"/>
          <w:b/>
          <w:color w:val="auto"/>
          <w:kern w:val="0"/>
        </w:rPr>
        <w:t>zapytaniu ofertowym nr:</w:t>
      </w:r>
      <w:r w:rsidR="00650D30" w:rsidRPr="005D3405">
        <w:rPr>
          <w:rFonts w:asciiTheme="majorHAnsi" w:hAnsiTheme="majorHAnsi"/>
          <w:b/>
          <w:color w:val="auto"/>
          <w:kern w:val="0"/>
        </w:rPr>
        <w:t xml:space="preserve"> </w:t>
      </w:r>
      <w:r w:rsidR="005D3405" w:rsidRPr="005D3405">
        <w:rPr>
          <w:rFonts w:asciiTheme="majorHAnsi" w:hAnsiTheme="majorHAnsi"/>
          <w:b/>
          <w:color w:val="auto"/>
          <w:kern w:val="0"/>
        </w:rPr>
        <w:t>1</w:t>
      </w:r>
      <w:r w:rsidR="006616B7">
        <w:rPr>
          <w:rFonts w:asciiTheme="majorHAnsi" w:hAnsiTheme="majorHAnsi"/>
          <w:b/>
          <w:color w:val="auto"/>
          <w:kern w:val="0"/>
        </w:rPr>
        <w:t>3</w:t>
      </w:r>
      <w:r w:rsidRPr="005D3405">
        <w:rPr>
          <w:rFonts w:asciiTheme="majorHAnsi" w:hAnsiTheme="majorHAnsi"/>
          <w:b/>
          <w:color w:val="auto"/>
        </w:rPr>
        <w:t>/201</w:t>
      </w:r>
      <w:r w:rsidR="00C10EA6" w:rsidRPr="005D3405">
        <w:rPr>
          <w:rFonts w:asciiTheme="majorHAnsi" w:hAnsiTheme="majorHAnsi"/>
          <w:b/>
          <w:color w:val="auto"/>
        </w:rPr>
        <w:t>7</w:t>
      </w:r>
      <w:r w:rsidRPr="005D3405">
        <w:rPr>
          <w:rFonts w:asciiTheme="majorHAnsi" w:hAnsiTheme="majorHAnsi"/>
          <w:b/>
          <w:color w:val="auto"/>
        </w:rPr>
        <w:t>/SUPER/FEO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Zamawiający: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Fundacja Edukacyjna ODiTK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ul. Heweliusza 11, 80-890 Gdańsk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  <w:lang w:val="en-US"/>
        </w:rPr>
      </w:pPr>
      <w:r w:rsidRPr="001F371E">
        <w:rPr>
          <w:rFonts w:asciiTheme="majorHAnsi" w:hAnsiTheme="majorHAnsi"/>
          <w:color w:val="auto"/>
          <w:lang w:val="en-US"/>
        </w:rPr>
        <w:t>NIP:</w:t>
      </w:r>
      <w:r w:rsidR="00650D30" w:rsidRPr="001F371E">
        <w:rPr>
          <w:rFonts w:asciiTheme="majorHAnsi" w:hAnsiTheme="majorHAnsi"/>
          <w:color w:val="auto"/>
          <w:lang w:val="en-US"/>
        </w:rPr>
        <w:t xml:space="preserve"> </w:t>
      </w:r>
      <w:r w:rsidRPr="001F371E">
        <w:rPr>
          <w:rFonts w:asciiTheme="majorHAnsi" w:hAnsiTheme="majorHAnsi"/>
          <w:color w:val="auto"/>
          <w:lang w:val="en-US"/>
        </w:rPr>
        <w:t>957-089-71-15, REGON: 193100795</w:t>
      </w:r>
    </w:p>
    <w:p w:rsidR="00154FCA" w:rsidRPr="001F371E" w:rsidRDefault="00154FCA" w:rsidP="00154FCA">
      <w:pPr>
        <w:spacing w:after="0" w:line="240" w:lineRule="auto"/>
        <w:ind w:left="426"/>
        <w:rPr>
          <w:rFonts w:asciiTheme="majorHAnsi" w:hAnsiTheme="majorHAnsi"/>
          <w:color w:val="auto"/>
          <w:lang w:val="en-US"/>
        </w:rPr>
      </w:pPr>
      <w:r w:rsidRPr="001F371E">
        <w:rPr>
          <w:rFonts w:asciiTheme="majorHAnsi" w:hAnsiTheme="majorHAnsi"/>
          <w:color w:val="auto"/>
          <w:lang w:val="en-US"/>
        </w:rPr>
        <w:t>tel.: (058) 326 24 52, fax: (058) 341 13 85, e-mail: fundacjaedukacyjna@oditk.pl</w:t>
      </w:r>
      <w:r w:rsidRPr="001F371E">
        <w:rPr>
          <w:rFonts w:ascii="Calibri" w:hAnsi="Calibri"/>
          <w:color w:val="auto"/>
          <w:sz w:val="22"/>
          <w:szCs w:val="22"/>
          <w:lang w:val="en-US"/>
        </w:rPr>
        <w:br/>
      </w: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Wykonawca: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</w:tbl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Cena za realizację zamówienia: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8421F5" w:rsidRPr="001F371E" w:rsidRDefault="00154FCA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W odpowiedzi na </w:t>
      </w:r>
      <w:r w:rsidRPr="005D3405">
        <w:rPr>
          <w:rFonts w:asciiTheme="majorHAnsi" w:hAnsiTheme="majorHAnsi"/>
          <w:color w:val="auto"/>
          <w:kern w:val="0"/>
        </w:rPr>
        <w:t>zapytanie ofertowe nr</w:t>
      </w:r>
      <w:r w:rsidR="005D3405" w:rsidRPr="005D3405">
        <w:rPr>
          <w:rFonts w:asciiTheme="majorHAnsi" w:hAnsiTheme="majorHAnsi"/>
          <w:color w:val="auto"/>
          <w:kern w:val="0"/>
        </w:rPr>
        <w:t xml:space="preserve"> 1</w:t>
      </w:r>
      <w:r w:rsidR="006616B7">
        <w:rPr>
          <w:rFonts w:asciiTheme="majorHAnsi" w:hAnsiTheme="majorHAnsi"/>
          <w:color w:val="auto"/>
          <w:kern w:val="0"/>
        </w:rPr>
        <w:t>3</w:t>
      </w:r>
      <w:r w:rsidR="00667909" w:rsidRPr="005D3405">
        <w:rPr>
          <w:rFonts w:asciiTheme="majorHAnsi" w:hAnsiTheme="majorHAnsi"/>
          <w:color w:val="auto"/>
        </w:rPr>
        <w:t>/2016/SUPER/FEO</w:t>
      </w:r>
      <w:r w:rsidR="00667909"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  <w:kern w:val="0"/>
        </w:rPr>
        <w:t>oferuję</w:t>
      </w:r>
      <w:r w:rsidRPr="001F371E">
        <w:rPr>
          <w:rFonts w:asciiTheme="majorHAnsi" w:hAnsiTheme="majorHAnsi"/>
          <w:color w:val="auto"/>
          <w:kern w:val="0"/>
        </w:rPr>
        <w:t xml:space="preserve"> </w:t>
      </w:r>
      <w:r w:rsidR="005D3405">
        <w:rPr>
          <w:rFonts w:asciiTheme="majorHAnsi" w:hAnsiTheme="majorHAnsi"/>
          <w:color w:val="auto"/>
          <w:kern w:val="0"/>
        </w:rPr>
        <w:t>realizacje usługi</w:t>
      </w:r>
      <w:r w:rsidRPr="001F371E">
        <w:rPr>
          <w:rFonts w:asciiTheme="majorHAnsi" w:hAnsiTheme="majorHAnsi"/>
          <w:color w:val="auto"/>
          <w:kern w:val="0"/>
        </w:rPr>
        <w:t xml:space="preserve"> w projekcie za </w:t>
      </w:r>
      <w:r w:rsidR="008421F5" w:rsidRPr="001F371E">
        <w:rPr>
          <w:rFonts w:asciiTheme="majorHAnsi" w:hAnsiTheme="majorHAnsi"/>
          <w:color w:val="auto"/>
          <w:kern w:val="0"/>
        </w:rPr>
        <w:t>następującą cenę:</w:t>
      </w:r>
    </w:p>
    <w:p w:rsidR="008421F5" w:rsidRPr="001F371E" w:rsidRDefault="008421F5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1134"/>
        <w:gridCol w:w="567"/>
        <w:gridCol w:w="1134"/>
        <w:gridCol w:w="1134"/>
      </w:tblGrid>
      <w:tr w:rsidR="00046A5B" w:rsidRPr="001F371E" w:rsidTr="00046A5B">
        <w:trPr>
          <w:trHeight w:val="671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Kategoria wydatków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50C" w:rsidRPr="001F371E" w:rsidRDefault="00C7450C" w:rsidP="00C7450C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046A5B" w:rsidRPr="001F371E" w:rsidTr="00C94F35">
        <w:trPr>
          <w:trHeight w:val="256"/>
        </w:trPr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Default="0038240F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 xml:space="preserve">a) </w:t>
            </w:r>
            <w:r w:rsidR="000833F5" w:rsidRPr="005D3405">
              <w:rPr>
                <w:rFonts w:asciiTheme="majorHAnsi" w:hAnsiTheme="majorHAnsi"/>
                <w:b/>
                <w:color w:val="auto"/>
                <w:kern w:val="0"/>
              </w:rPr>
              <w:t>K</w:t>
            </w:r>
            <w:r w:rsidRPr="005D3405">
              <w:rPr>
                <w:rFonts w:asciiTheme="majorHAnsi" w:hAnsiTheme="majorHAnsi"/>
                <w:b/>
                <w:color w:val="auto"/>
                <w:kern w:val="0"/>
              </w:rPr>
              <w:t xml:space="preserve">urs </w:t>
            </w:r>
            <w:r w:rsidR="0092289C" w:rsidRPr="005D3405">
              <w:rPr>
                <w:rFonts w:asciiTheme="majorHAnsi" w:hAnsiTheme="majorHAnsi"/>
                <w:b/>
                <w:color w:val="auto"/>
              </w:rPr>
              <w:t>przygotowując</w:t>
            </w:r>
            <w:r w:rsidR="00CC5EF7">
              <w:rPr>
                <w:rFonts w:asciiTheme="majorHAnsi" w:hAnsiTheme="majorHAnsi"/>
                <w:b/>
                <w:color w:val="auto"/>
              </w:rPr>
              <w:t>y</w:t>
            </w:r>
            <w:r w:rsidR="0092289C" w:rsidRPr="005D3405">
              <w:rPr>
                <w:rFonts w:asciiTheme="majorHAnsi" w:hAnsiTheme="majorHAnsi"/>
                <w:b/>
                <w:color w:val="auto"/>
              </w:rPr>
              <w:t xml:space="preserve"> nauczycieli/ki do pracy</w:t>
            </w:r>
            <w:r w:rsidR="0092289C" w:rsidRPr="00213FB4">
              <w:rPr>
                <w:rFonts w:asciiTheme="majorHAnsi" w:hAnsiTheme="majorHAnsi"/>
                <w:color w:val="auto"/>
              </w:rPr>
              <w:t xml:space="preserve"> opartej o scena</w:t>
            </w:r>
            <w:r w:rsidR="0092289C">
              <w:rPr>
                <w:rFonts w:asciiTheme="majorHAnsi" w:hAnsiTheme="majorHAnsi"/>
                <w:color w:val="auto"/>
              </w:rPr>
              <w:t>riusze wypracowane w projekcie: „</w:t>
            </w:r>
            <w:r w:rsidR="0092289C" w:rsidRPr="00213FB4">
              <w:rPr>
                <w:rFonts w:asciiTheme="majorHAnsi" w:hAnsiTheme="majorHAnsi"/>
                <w:color w:val="auto"/>
              </w:rPr>
              <w:t>Umiem się uczyć</w:t>
            </w:r>
            <w:r w:rsidR="0092289C">
              <w:rPr>
                <w:rFonts w:asciiTheme="majorHAnsi" w:hAnsiTheme="majorHAnsi"/>
                <w:color w:val="auto"/>
              </w:rPr>
              <w:t>”</w:t>
            </w:r>
            <w:r w:rsidR="00397627">
              <w:rPr>
                <w:rFonts w:asciiTheme="majorHAnsi" w:hAnsiTheme="majorHAnsi"/>
                <w:color w:val="auto"/>
              </w:rPr>
              <w:t>, obejmujący: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 74 godziny szkoleń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r w:rsidR="00D06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9 godzin grupowych spotkań superwizyjnych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- 6 godzin indywidualnych spotkań </w:t>
            </w:r>
            <w:proofErr w:type="spellStart"/>
            <w:r>
              <w:rPr>
                <w:rFonts w:asciiTheme="majorHAnsi" w:hAnsiTheme="majorHAnsi"/>
                <w:color w:val="auto"/>
              </w:rPr>
              <w:t>superwizyjnych</w:t>
            </w:r>
            <w:proofErr w:type="spellEnd"/>
          </w:p>
          <w:p w:rsidR="00CC5EF7" w:rsidRPr="001F371E" w:rsidRDefault="006616B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w tym zapewnienie cateringu dla uczestników/czek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1A654F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397627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63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D0602B" w:rsidP="00D060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</w:rPr>
              <w:t>b</w:t>
            </w:r>
            <w:r w:rsidR="009854FE" w:rsidRPr="001F371E">
              <w:rPr>
                <w:rFonts w:asciiTheme="majorHAnsi" w:hAnsiTheme="majorHAnsi"/>
                <w:color w:val="auto"/>
              </w:rPr>
              <w:t xml:space="preserve">) </w:t>
            </w:r>
            <w:r>
              <w:rPr>
                <w:rFonts w:asciiTheme="majorHAnsi" w:hAnsiTheme="majorHAnsi"/>
                <w:b/>
                <w:color w:val="auto"/>
              </w:rPr>
              <w:t xml:space="preserve">Indywidualne warsztaty </w:t>
            </w:r>
            <w:r w:rsidRPr="00A47A7F">
              <w:rPr>
                <w:rFonts w:asciiTheme="majorHAnsi" w:hAnsiTheme="majorHAnsi"/>
                <w:b/>
              </w:rPr>
              <w:t xml:space="preserve">z elementami </w:t>
            </w:r>
            <w:proofErr w:type="spellStart"/>
            <w:r w:rsidRPr="00A47A7F">
              <w:rPr>
                <w:rFonts w:asciiTheme="majorHAnsi" w:hAnsiTheme="majorHAnsi"/>
                <w:b/>
              </w:rPr>
              <w:t>coachingu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dla dyrektorów/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i wicedyrektorów/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905C04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g</w:t>
            </w:r>
            <w:r w:rsidR="009854FE"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odzina zegarowa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46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c</w:t>
            </w:r>
            <w:r w:rsidR="00046A5B" w:rsidRPr="001F371E">
              <w:rPr>
                <w:rFonts w:asciiTheme="majorHAnsi" w:hAnsiTheme="majorHAnsi"/>
                <w:color w:val="auto"/>
                <w:kern w:val="0"/>
              </w:rPr>
              <w:t xml:space="preserve">) </w:t>
            </w:r>
            <w:r w:rsidRPr="005D3405">
              <w:rPr>
                <w:rFonts w:asciiTheme="majorHAnsi" w:hAnsiTheme="majorHAnsi"/>
                <w:b/>
                <w:color w:val="auto"/>
              </w:rPr>
              <w:t>Materiały szkoleniowe</w:t>
            </w:r>
            <w:r w:rsidRPr="00A47A7F">
              <w:rPr>
                <w:rFonts w:asciiTheme="majorHAnsi" w:hAnsiTheme="majorHAnsi"/>
                <w:color w:val="auto"/>
              </w:rPr>
              <w:t xml:space="preserve"> na zajęcia dla uczniów obejmujące ze</w:t>
            </w:r>
            <w:r>
              <w:rPr>
                <w:rFonts w:asciiTheme="majorHAnsi" w:hAnsiTheme="majorHAnsi"/>
                <w:color w:val="auto"/>
              </w:rPr>
              <w:t xml:space="preserve">staw podręczników i scenariuszy: </w:t>
            </w:r>
            <w:r w:rsidRPr="00A47A7F">
              <w:rPr>
                <w:rFonts w:asciiTheme="majorHAnsi" w:hAnsiTheme="majorHAnsi"/>
                <w:color w:val="auto"/>
              </w:rPr>
              <w:t>„Wędrówka Mistrza EN”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sztuka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79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d</w:t>
            </w:r>
            <w:r w:rsidR="00046A5B" w:rsidRPr="001F371E">
              <w:rPr>
                <w:rFonts w:asciiTheme="majorHAnsi" w:hAnsiTheme="majorHAnsi"/>
                <w:color w:val="auto"/>
                <w:kern w:val="0"/>
              </w:rPr>
              <w:t xml:space="preserve">) </w:t>
            </w:r>
            <w:r w:rsidRPr="005D3405">
              <w:rPr>
                <w:rFonts w:asciiTheme="majorHAnsi" w:hAnsiTheme="majorHAnsi"/>
                <w:b/>
                <w:color w:val="auto"/>
              </w:rPr>
              <w:t>Zestawy pomocy do prowadzenia zajęć pozalekcyjnych</w:t>
            </w:r>
            <w:r w:rsidR="00F31928">
              <w:rPr>
                <w:rFonts w:asciiTheme="majorHAnsi" w:hAnsiTheme="majorHAnsi"/>
                <w:color w:val="auto"/>
              </w:rPr>
              <w:t xml:space="preserve"> obejmujący 140 chust, 140 piłek i grę „30 Karatów”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pakiet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376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B" w:rsidRPr="001F371E" w:rsidRDefault="00046A5B" w:rsidP="00D060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 xml:space="preserve">Łączny koszt wykonania usługi (suma od a do </w:t>
            </w:r>
            <w:r w:rsidR="00D0602B">
              <w:rPr>
                <w:rFonts w:asciiTheme="majorHAnsi" w:hAnsiTheme="majorHAnsi"/>
                <w:color w:val="auto"/>
                <w:kern w:val="0"/>
              </w:rPr>
              <w:t>d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B" w:rsidRPr="001F371E" w:rsidRDefault="00046A5B" w:rsidP="00046A5B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8421F5" w:rsidRPr="001F371E" w:rsidRDefault="008421F5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516F08" w:rsidRPr="001F371E" w:rsidRDefault="00516F08" w:rsidP="005D340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Łączna wartoś</w:t>
      </w:r>
      <w:r w:rsidR="00046A5B" w:rsidRPr="001F371E">
        <w:rPr>
          <w:rFonts w:asciiTheme="majorHAnsi" w:hAnsiTheme="majorHAnsi"/>
          <w:color w:val="auto"/>
          <w:kern w:val="0"/>
        </w:rPr>
        <w:t>ć  brutto oferty: ............</w:t>
      </w:r>
      <w:r w:rsidR="00F02FB3" w:rsidRPr="001F371E">
        <w:rPr>
          <w:rFonts w:asciiTheme="majorHAnsi" w:hAnsiTheme="majorHAnsi"/>
          <w:color w:val="auto"/>
          <w:kern w:val="0"/>
        </w:rPr>
        <w:t>..................</w:t>
      </w:r>
      <w:r w:rsidRPr="001F371E">
        <w:rPr>
          <w:rFonts w:asciiTheme="majorHAnsi" w:hAnsiTheme="majorHAnsi"/>
          <w:color w:val="auto"/>
          <w:kern w:val="0"/>
        </w:rPr>
        <w:t>(słownie:......................</w:t>
      </w:r>
      <w:r w:rsidR="00F02FB3" w:rsidRPr="001F371E">
        <w:rPr>
          <w:rFonts w:asciiTheme="majorHAnsi" w:hAnsiTheme="majorHAnsi"/>
          <w:color w:val="auto"/>
          <w:kern w:val="0"/>
        </w:rPr>
        <w:t>...</w:t>
      </w:r>
      <w:r w:rsidRPr="001F371E">
        <w:rPr>
          <w:rFonts w:asciiTheme="majorHAnsi" w:hAnsiTheme="majorHAnsi"/>
          <w:color w:val="auto"/>
          <w:kern w:val="0"/>
        </w:rPr>
        <w:t>.................................................................................)</w:t>
      </w:r>
    </w:p>
    <w:p w:rsidR="004F0A89" w:rsidRPr="001F371E" w:rsidRDefault="00154FCA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C10EA6" w:rsidRPr="001F371E" w:rsidRDefault="00154FCA" w:rsidP="00F02FB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Opis doświadczenia</w:t>
      </w:r>
      <w:r w:rsidR="00F02FB3" w:rsidRPr="001F371E">
        <w:rPr>
          <w:rFonts w:asciiTheme="majorHAnsi" w:hAnsiTheme="majorHAnsi"/>
          <w:b/>
          <w:color w:val="auto"/>
          <w:kern w:val="0"/>
        </w:rPr>
        <w:t xml:space="preserve"> Wykonawcy </w:t>
      </w:r>
    </w:p>
    <w:p w:rsidR="00154FCA" w:rsidRPr="001F371E" w:rsidRDefault="00C10EA6" w:rsidP="00C10EA6">
      <w:pPr>
        <w:spacing w:after="0" w:line="360" w:lineRule="auto"/>
        <w:ind w:left="6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color w:val="auto"/>
        </w:rPr>
        <w:t xml:space="preserve">4.1 Doświadczenie </w:t>
      </w:r>
      <w:r w:rsidR="00516F08" w:rsidRPr="001F371E">
        <w:rPr>
          <w:rFonts w:asciiTheme="majorHAnsi" w:hAnsiTheme="majorHAnsi"/>
          <w:color w:val="auto"/>
        </w:rPr>
        <w:t xml:space="preserve">we wdrażaniu </w:t>
      </w:r>
      <w:r w:rsidR="00D0602B">
        <w:rPr>
          <w:rFonts w:asciiTheme="majorHAnsi" w:hAnsiTheme="majorHAnsi"/>
          <w:color w:val="auto"/>
        </w:rPr>
        <w:t>programu „Umiem się uczyć”</w:t>
      </w:r>
      <w:r w:rsidR="00D0602B" w:rsidRPr="001F371E">
        <w:rPr>
          <w:rFonts w:asciiTheme="majorHAnsi" w:hAnsiTheme="majorHAnsi"/>
          <w:color w:val="auto"/>
        </w:rPr>
        <w:t xml:space="preserve"> </w:t>
      </w:r>
      <w:r w:rsidR="00F02FB3" w:rsidRPr="001F371E">
        <w:rPr>
          <w:rFonts w:asciiTheme="majorHAnsi" w:hAnsiTheme="majorHAnsi"/>
          <w:color w:val="auto"/>
        </w:rPr>
        <w:t xml:space="preserve"> </w:t>
      </w:r>
      <w:r w:rsidR="00516F08" w:rsidRPr="001F371E">
        <w:rPr>
          <w:rFonts w:asciiTheme="majorHAnsi" w:hAnsiTheme="majorHAnsi"/>
          <w:color w:val="auto"/>
        </w:rPr>
        <w:t>w polskich szkołach</w:t>
      </w:r>
      <w:r w:rsidR="00F02FB3" w:rsidRPr="001F371E">
        <w:rPr>
          <w:rFonts w:asciiTheme="majorHAnsi" w:hAnsiTheme="majorHAnsi"/>
          <w:color w:val="auto"/>
        </w:rPr>
        <w:t xml:space="preserve"> podstawowych</w:t>
      </w:r>
      <w:r w:rsidR="00154FCA" w:rsidRPr="001F371E">
        <w:rPr>
          <w:rFonts w:asciiTheme="majorHAnsi" w:hAnsiTheme="majorHAnsi"/>
          <w:color w:val="auto"/>
          <w:kern w:val="0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701"/>
        <w:gridCol w:w="3969"/>
      </w:tblGrid>
      <w:tr w:rsidR="00230971" w:rsidRPr="001F371E" w:rsidTr="00230971">
        <w:trPr>
          <w:trHeight w:val="564"/>
        </w:trPr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L.p.*</w:t>
            </w:r>
          </w:p>
        </w:tc>
        <w:tc>
          <w:tcPr>
            <w:tcW w:w="2410" w:type="dxa"/>
          </w:tcPr>
          <w:p w:rsidR="00230971" w:rsidRPr="001F371E" w:rsidRDefault="00230971" w:rsidP="00650D30">
            <w:pPr>
              <w:suppressAutoHyphens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Nazwa i adres szkoły, imię i nazwisko, nr telefonu Dyrektora/ki szkoły</w:t>
            </w: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 xml:space="preserve">Termin 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realizacji działań w szkole</w:t>
            </w:r>
          </w:p>
        </w:tc>
        <w:tc>
          <w:tcPr>
            <w:tcW w:w="3969" w:type="dxa"/>
          </w:tcPr>
          <w:p w:rsidR="00230971" w:rsidRPr="001F371E" w:rsidRDefault="00230971" w:rsidP="00205BC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</w:rPr>
              <w:t>Opis procesu wdrażania ze wskazaniem rodzaju działań w ramach wdrożenia.</w:t>
            </w: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6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7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8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9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10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</w:tbl>
    <w:p w:rsidR="004F0A89" w:rsidRPr="001F371E" w:rsidRDefault="00CC0EB5" w:rsidP="00F02FB3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</w:t>
      </w:r>
      <w:r w:rsidR="00F02FB3" w:rsidRPr="001F371E">
        <w:rPr>
          <w:rFonts w:asciiTheme="majorHAnsi" w:hAnsiTheme="majorHAnsi"/>
          <w:color w:val="auto"/>
          <w:kern w:val="0"/>
        </w:rPr>
        <w:t>ierszy w tabeli można zwiększyć)</w:t>
      </w:r>
    </w:p>
    <w:p w:rsidR="004F0A89" w:rsidRPr="001F371E" w:rsidRDefault="004F0A89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br w:type="page"/>
      </w:r>
    </w:p>
    <w:p w:rsidR="004F0A89" w:rsidRPr="001F371E" w:rsidRDefault="00C10EA6" w:rsidP="00FF55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4.</w:t>
      </w:r>
      <w:r w:rsidR="007A10C4">
        <w:rPr>
          <w:rFonts w:asciiTheme="majorHAnsi" w:hAnsiTheme="majorHAnsi"/>
          <w:color w:val="auto"/>
          <w:kern w:val="0"/>
        </w:rPr>
        <w:t>2</w:t>
      </w:r>
      <w:r w:rsidRPr="001F371E">
        <w:rPr>
          <w:rFonts w:asciiTheme="majorHAnsi" w:hAnsiTheme="majorHAnsi"/>
          <w:color w:val="auto"/>
          <w:kern w:val="0"/>
        </w:rPr>
        <w:t xml:space="preserve"> Doświadczenie</w:t>
      </w:r>
      <w:r w:rsidR="004F0A89" w:rsidRPr="001F371E">
        <w:rPr>
          <w:rFonts w:asciiTheme="majorHAnsi" w:hAnsiTheme="majorHAnsi"/>
          <w:color w:val="auto"/>
          <w:kern w:val="0"/>
        </w:rPr>
        <w:t xml:space="preserve"> Wykonawcy </w:t>
      </w:r>
      <w:r w:rsidR="004F0A89" w:rsidRPr="001F371E">
        <w:rPr>
          <w:rFonts w:asciiTheme="majorHAnsi" w:hAnsiTheme="majorHAnsi"/>
          <w:color w:val="auto"/>
        </w:rPr>
        <w:t xml:space="preserve">w realizacji </w:t>
      </w:r>
      <w:r w:rsidR="005D3405">
        <w:rPr>
          <w:rFonts w:asciiTheme="majorHAnsi" w:hAnsiTheme="majorHAnsi"/>
          <w:color w:val="auto"/>
        </w:rPr>
        <w:t xml:space="preserve">kursów </w:t>
      </w:r>
      <w:r w:rsidR="00D0602B" w:rsidRPr="001F371E">
        <w:rPr>
          <w:rFonts w:asciiTheme="majorHAnsi" w:hAnsiTheme="majorHAnsi"/>
          <w:color w:val="auto"/>
        </w:rPr>
        <w:t xml:space="preserve">przygotowujących do pracy </w:t>
      </w:r>
      <w:r w:rsidR="00D0602B" w:rsidRPr="00A24DFC">
        <w:rPr>
          <w:rFonts w:asciiTheme="majorHAnsi" w:hAnsiTheme="majorHAnsi"/>
          <w:color w:val="auto"/>
        </w:rPr>
        <w:t>opartej o scenariusze wypracowane w projekcie</w:t>
      </w:r>
      <w:r w:rsidR="00D0602B">
        <w:rPr>
          <w:rFonts w:asciiTheme="majorHAnsi" w:hAnsiTheme="majorHAnsi"/>
          <w:color w:val="auto"/>
        </w:rPr>
        <w:t>: „</w:t>
      </w:r>
      <w:r w:rsidR="00D0602B" w:rsidRPr="00A24DFC">
        <w:rPr>
          <w:rFonts w:asciiTheme="majorHAnsi" w:hAnsiTheme="majorHAnsi"/>
          <w:color w:val="auto"/>
        </w:rPr>
        <w:t>Umiem się uczyć</w:t>
      </w:r>
      <w:r w:rsidR="00D0602B">
        <w:rPr>
          <w:rFonts w:asciiTheme="majorHAnsi" w:hAnsiTheme="majorHAnsi"/>
          <w:color w:val="auto"/>
        </w:rPr>
        <w:t>”</w:t>
      </w:r>
      <w:r w:rsidR="004F0A89" w:rsidRPr="001F371E">
        <w:rPr>
          <w:rFonts w:asciiTheme="majorHAnsi" w:hAnsiTheme="majorHAnsi"/>
          <w:color w:val="auto"/>
        </w:rPr>
        <w:t>: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07"/>
        <w:gridCol w:w="1290"/>
        <w:gridCol w:w="1275"/>
        <w:gridCol w:w="3391"/>
      </w:tblGrid>
      <w:tr w:rsidR="004F0A89" w:rsidRPr="001F371E" w:rsidTr="00924932">
        <w:trPr>
          <w:trHeight w:val="564"/>
        </w:trPr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L.p.*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Uczestnicy kursu (w przypadku kursu dedykowanego konkretnej placówce/szkole – nazwa i adres szkoły, ilość nauczycieli</w:t>
            </w:r>
            <w:r w:rsidR="00924932" w:rsidRPr="001F371E">
              <w:rPr>
                <w:rFonts w:asciiTheme="majorHAnsi" w:hAnsiTheme="majorHAnsi"/>
                <w:color w:val="auto"/>
              </w:rPr>
              <w:t xml:space="preserve"> objętych kursem </w:t>
            </w:r>
            <w:r w:rsidRPr="001F371E">
              <w:rPr>
                <w:rFonts w:asciiTheme="majorHAnsi" w:hAnsiTheme="majorHAnsi"/>
                <w:color w:val="auto"/>
              </w:rPr>
              <w:t xml:space="preserve">oraz dane kontaktowe do osoby mogącej potwierdzić realizacje usługi, w przypadku grupy otwartej – imiona i nazwiska uczestników oraz </w:t>
            </w:r>
            <w:r w:rsidR="00924932" w:rsidRPr="001F371E">
              <w:rPr>
                <w:rFonts w:asciiTheme="majorHAnsi" w:hAnsiTheme="majorHAnsi"/>
                <w:color w:val="auto"/>
              </w:rPr>
              <w:t>dane kontaktowe)</w:t>
            </w:r>
          </w:p>
        </w:tc>
        <w:tc>
          <w:tcPr>
            <w:tcW w:w="1290" w:type="dxa"/>
          </w:tcPr>
          <w:p w:rsidR="004F0A89" w:rsidRPr="001F371E" w:rsidRDefault="00924932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Ilość uczestników</w:t>
            </w: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 xml:space="preserve">Termin 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realizacji usługi</w:t>
            </w: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Liczba godzin realizacji usługi</w:t>
            </w: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6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</w:tbl>
    <w:p w:rsidR="00924932" w:rsidRPr="001F371E" w:rsidRDefault="00924932" w:rsidP="00924932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wierszy w tabeli można zwiększyć)</w:t>
      </w:r>
    </w:p>
    <w:p w:rsidR="004F0A89" w:rsidRPr="001F371E" w:rsidRDefault="004F0A89" w:rsidP="004F0A89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</w:p>
    <w:p w:rsidR="00154FCA" w:rsidRPr="001F371E" w:rsidRDefault="00154FCA" w:rsidP="00650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Oświadczenia Wykonawcy:</w:t>
      </w: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154FCA" w:rsidRPr="001F371E" w:rsidRDefault="00154FCA" w:rsidP="005D3405">
      <w:pPr>
        <w:pStyle w:val="Akapitzlist"/>
        <w:numPr>
          <w:ilvl w:val="1"/>
          <w:numId w:val="12"/>
        </w:numPr>
        <w:spacing w:after="60" w:line="240" w:lineRule="auto"/>
        <w:ind w:left="789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posiadam niezbędną wiedzę i doświadczenie do wykonania zamówienia.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posiadam pełną zdolność do czynności prawnych.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Termin związania niniejszą ofertą wynosi 30 dni licząc od dnia upływu terminu składania ofert.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treść zapytania ofertowego jest dla mnie zrozumiała a w przypadku wątpliwości uzyskano wszystkie informacje niezbędne do sporządzenia i złożenia niniejszej oferty.</w:t>
      </w:r>
    </w:p>
    <w:p w:rsidR="00154FCA" w:rsidRPr="001F371E" w:rsidRDefault="00650D30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Oświadczam, iż całość niniejszego zamówienia </w:t>
      </w:r>
      <w:r w:rsidR="00154FCA" w:rsidRPr="001F371E">
        <w:rPr>
          <w:rFonts w:asciiTheme="majorHAnsi" w:hAnsiTheme="majorHAnsi"/>
          <w:color w:val="auto"/>
          <w:kern w:val="0"/>
        </w:rPr>
        <w:t>wykon</w:t>
      </w:r>
      <w:r w:rsidRPr="001F371E">
        <w:rPr>
          <w:rFonts w:asciiTheme="majorHAnsi" w:hAnsiTheme="majorHAnsi"/>
          <w:color w:val="auto"/>
          <w:kern w:val="0"/>
        </w:rPr>
        <w:t xml:space="preserve">ana </w:t>
      </w:r>
      <w:r w:rsidR="007F520E" w:rsidRPr="001F371E">
        <w:rPr>
          <w:rFonts w:asciiTheme="majorHAnsi" w:hAnsiTheme="majorHAnsi"/>
          <w:color w:val="auto"/>
          <w:kern w:val="0"/>
        </w:rPr>
        <w:t>zastanie</w:t>
      </w:r>
      <w:r w:rsidR="00154FCA" w:rsidRPr="001F371E">
        <w:rPr>
          <w:rFonts w:asciiTheme="majorHAnsi" w:hAnsiTheme="majorHAnsi"/>
          <w:color w:val="auto"/>
          <w:kern w:val="0"/>
        </w:rPr>
        <w:t xml:space="preserve"> zgodnie z treścią Zapytania Ofertowego.</w:t>
      </w:r>
    </w:p>
    <w:p w:rsidR="00715BEA" w:rsidRPr="00230971" w:rsidRDefault="00995074" w:rsidP="00715BEA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230971">
        <w:rPr>
          <w:rFonts w:asciiTheme="majorHAnsi" w:hAnsiTheme="majorHAnsi"/>
          <w:color w:val="auto"/>
          <w:kern w:val="0"/>
        </w:rPr>
        <w:t xml:space="preserve">Oświadczam, iż </w:t>
      </w:r>
      <w:r w:rsidR="00D0602B" w:rsidRPr="00230971">
        <w:rPr>
          <w:rFonts w:asciiTheme="majorHAnsi" w:hAnsiTheme="majorHAnsi"/>
          <w:color w:val="auto"/>
        </w:rPr>
        <w:t>metodologią i programami pracy dla nauczycieli/lek i dla uczennic/uczniów szkół podstawowych zgodnie z programem: „Umiem się uczyć”.</w:t>
      </w:r>
      <w:r w:rsidR="00715BEA" w:rsidRPr="00230971">
        <w:rPr>
          <w:rFonts w:asciiTheme="majorHAnsi" w:hAnsiTheme="majorHAnsi"/>
          <w:color w:val="auto"/>
        </w:rPr>
        <w:t xml:space="preserve"> </w:t>
      </w:r>
    </w:p>
    <w:p w:rsidR="00715BEA" w:rsidRPr="001F371E" w:rsidRDefault="00715BEA" w:rsidP="00715BEA">
      <w:pPr>
        <w:pStyle w:val="Akapitzlist"/>
        <w:spacing w:after="60" w:line="240" w:lineRule="auto"/>
        <w:ind w:left="788"/>
        <w:contextualSpacing w:val="0"/>
        <w:rPr>
          <w:rFonts w:asciiTheme="majorHAnsi" w:hAnsiTheme="majorHAnsi"/>
          <w:color w:val="auto"/>
        </w:rPr>
      </w:pPr>
    </w:p>
    <w:p w:rsidR="00715BEA" w:rsidRPr="001F371E" w:rsidRDefault="00715BEA" w:rsidP="00715BEA">
      <w:pPr>
        <w:pStyle w:val="Akapitzlist"/>
        <w:spacing w:after="60" w:line="240" w:lineRule="auto"/>
        <w:ind w:left="788"/>
        <w:contextualSpacing w:val="0"/>
        <w:rPr>
          <w:rFonts w:asciiTheme="majorHAnsi" w:hAnsiTheme="majorHAnsi"/>
          <w:color w:val="auto"/>
        </w:rPr>
      </w:pPr>
    </w:p>
    <w:p w:rsidR="00154FCA" w:rsidRPr="001F371E" w:rsidRDefault="00154FCA" w:rsidP="00715BEA">
      <w:pPr>
        <w:pStyle w:val="Akapitzlist"/>
        <w:spacing w:after="60" w:line="240" w:lineRule="auto"/>
        <w:ind w:left="788"/>
        <w:contextualSpacing w:val="0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Data i Podpis </w:t>
      </w:r>
      <w:r w:rsidRPr="001F371E">
        <w:rPr>
          <w:rFonts w:asciiTheme="majorHAnsi" w:hAnsiTheme="majorHAnsi"/>
          <w:color w:val="auto"/>
        </w:rPr>
        <w:br/>
        <w:t xml:space="preserve">osoby upoważnionej do reprezentowania </w:t>
      </w:r>
      <w:r w:rsidR="00667909" w:rsidRPr="001F371E">
        <w:rPr>
          <w:rFonts w:asciiTheme="majorHAnsi" w:hAnsiTheme="majorHAnsi"/>
          <w:color w:val="auto"/>
        </w:rPr>
        <w:t>W</w:t>
      </w:r>
      <w:r w:rsidRPr="001F371E">
        <w:rPr>
          <w:rFonts w:asciiTheme="majorHAnsi" w:hAnsiTheme="majorHAnsi"/>
          <w:color w:val="auto"/>
        </w:rPr>
        <w:t>ykonawcy</w:t>
      </w:r>
    </w:p>
    <w:p w:rsidR="00715BEA" w:rsidRPr="001F371E" w:rsidRDefault="00715BEA" w:rsidP="00154FCA">
      <w:pPr>
        <w:spacing w:line="240" w:lineRule="auto"/>
        <w:jc w:val="right"/>
        <w:rPr>
          <w:rFonts w:asciiTheme="majorHAnsi" w:hAnsiTheme="majorHAnsi"/>
          <w:color w:val="auto"/>
        </w:rPr>
      </w:pPr>
    </w:p>
    <w:p w:rsidR="00154FCA" w:rsidRPr="001F371E" w:rsidRDefault="00154FCA" w:rsidP="00154FCA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……..……………………………</w:t>
      </w:r>
    </w:p>
    <w:p w:rsidR="000833F5" w:rsidRPr="001F371E" w:rsidRDefault="000833F5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br w:type="page"/>
      </w:r>
    </w:p>
    <w:p w:rsidR="00AF771D" w:rsidRPr="001F371E" w:rsidRDefault="00AF771D" w:rsidP="00AF771D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3 do Zapytania </w:t>
      </w:r>
      <w:r w:rsidRPr="005D3405">
        <w:rPr>
          <w:rFonts w:asciiTheme="majorHAnsi" w:hAnsiTheme="majorHAnsi"/>
          <w:color w:val="auto"/>
          <w:kern w:val="0"/>
        </w:rPr>
        <w:t>ofertowego nr</w:t>
      </w:r>
      <w:r w:rsidR="005D3405" w:rsidRPr="005D3405">
        <w:rPr>
          <w:rFonts w:asciiTheme="majorHAnsi" w:hAnsiTheme="majorHAnsi"/>
          <w:color w:val="auto"/>
          <w:kern w:val="0"/>
        </w:rPr>
        <w:t xml:space="preserve"> 1</w:t>
      </w:r>
      <w:r w:rsidR="007B5EDA"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="00D0602B" w:rsidRPr="005D3405">
        <w:rPr>
          <w:rFonts w:asciiTheme="majorHAnsi" w:hAnsiTheme="majorHAnsi"/>
          <w:color w:val="auto"/>
        </w:rPr>
        <w:t>/</w:t>
      </w:r>
      <w:r w:rsidRPr="005D3405">
        <w:rPr>
          <w:rFonts w:asciiTheme="majorHAnsi" w:hAnsiTheme="majorHAnsi"/>
          <w:color w:val="auto"/>
        </w:rPr>
        <w:t>201</w:t>
      </w:r>
      <w:r w:rsidR="00FF55E6" w:rsidRPr="005D3405">
        <w:rPr>
          <w:rFonts w:asciiTheme="majorHAnsi" w:hAnsiTheme="majorHAnsi"/>
          <w:color w:val="auto"/>
        </w:rPr>
        <w:t>7</w:t>
      </w:r>
      <w:r w:rsidRPr="005D3405">
        <w:rPr>
          <w:rFonts w:asciiTheme="majorHAnsi" w:hAnsiTheme="majorHAnsi"/>
          <w:color w:val="auto"/>
        </w:rPr>
        <w:t>/SUPER/FEO</w:t>
      </w:r>
      <w:r w:rsidR="00DA468E" w:rsidRPr="001F371E">
        <w:rPr>
          <w:rFonts w:asciiTheme="majorHAnsi" w:hAnsiTheme="majorHAnsi"/>
          <w:color w:val="auto"/>
          <w:kern w:val="0"/>
        </w:rPr>
        <w:tab/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Wykonawca: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Nazwa: ……………………………………………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Adres: …………………………………………….</w:t>
      </w:r>
    </w:p>
    <w:p w:rsidR="00DA468E" w:rsidRPr="001F371E" w:rsidRDefault="00DA468E" w:rsidP="007B5EDA">
      <w:pPr>
        <w:pStyle w:val="Default"/>
        <w:rPr>
          <w:b/>
          <w:color w:val="auto"/>
          <w:szCs w:val="22"/>
        </w:rPr>
      </w:pPr>
    </w:p>
    <w:p w:rsidR="00DA468E" w:rsidRPr="001F371E" w:rsidRDefault="00DA468E" w:rsidP="00DA468E">
      <w:pPr>
        <w:pStyle w:val="Default"/>
        <w:jc w:val="center"/>
        <w:rPr>
          <w:b/>
          <w:color w:val="auto"/>
          <w:szCs w:val="22"/>
        </w:rPr>
      </w:pPr>
    </w:p>
    <w:p w:rsidR="00DA468E" w:rsidRPr="001F371E" w:rsidRDefault="00DA468E" w:rsidP="00DA468E">
      <w:pPr>
        <w:pStyle w:val="Default"/>
        <w:jc w:val="center"/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</w:pPr>
      <w:r w:rsidRPr="001F371E"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  <w:t>WYKAZ KADRY ZAANGAŻAOWANEJ DO REALIZACJI ZAMÓWIENIA</w:t>
      </w:r>
    </w:p>
    <w:p w:rsidR="00DA468E" w:rsidRPr="001F371E" w:rsidRDefault="00DA468E" w:rsidP="00DA468E">
      <w:pPr>
        <w:pStyle w:val="Default"/>
        <w:rPr>
          <w:rFonts w:asciiTheme="majorHAnsi" w:hAnsiTheme="majorHAnsi" w:cs="Times New Roman"/>
          <w:color w:val="auto"/>
          <w:kern w:val="28"/>
          <w:sz w:val="20"/>
          <w:szCs w:val="20"/>
          <w:lang w:eastAsia="pl-PL"/>
        </w:rPr>
      </w:pPr>
    </w:p>
    <w:p w:rsidR="00DA468E" w:rsidRPr="001F371E" w:rsidRDefault="00667909" w:rsidP="00FF55E6">
      <w:pPr>
        <w:pStyle w:val="Default"/>
        <w:rPr>
          <w:rFonts w:asciiTheme="majorHAnsi" w:hAnsiTheme="majorHAnsi" w:cs="Times New Roman"/>
          <w:color w:val="auto"/>
          <w:sz w:val="20"/>
          <w:szCs w:val="20"/>
          <w:lang w:eastAsia="pl-PL"/>
        </w:rPr>
      </w:pPr>
      <w:r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W odpowiedzi na 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zapytanie ofertowe nr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5D3405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1</w:t>
      </w:r>
      <w:r w:rsidR="007B5EDA">
        <w:rPr>
          <w:rFonts w:asciiTheme="majorHAnsi" w:hAnsiTheme="majorHAnsi" w:cs="Times New Roman"/>
          <w:color w:val="auto"/>
          <w:sz w:val="20"/>
          <w:szCs w:val="20"/>
          <w:lang w:eastAsia="pl-PL"/>
        </w:rPr>
        <w:t>3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/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201</w:t>
      </w:r>
      <w:r w:rsidR="00FF55E6"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7</w:t>
      </w:r>
      <w:r w:rsidRPr="005D3405">
        <w:rPr>
          <w:rFonts w:asciiTheme="majorHAnsi" w:hAnsiTheme="majorHAnsi" w:cs="Times New Roman"/>
          <w:color w:val="auto"/>
          <w:sz w:val="20"/>
          <w:szCs w:val="20"/>
          <w:lang w:eastAsia="pl-PL"/>
        </w:rPr>
        <w:t>/SUPER/FEO</w:t>
      </w:r>
      <w:r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 xml:space="preserve"> </w:t>
      </w:r>
      <w:r w:rsidR="00DA468E" w:rsidRPr="001F371E">
        <w:rPr>
          <w:rFonts w:asciiTheme="majorHAnsi" w:hAnsiTheme="majorHAnsi" w:cs="Times New Roman"/>
          <w:color w:val="auto"/>
          <w:sz w:val="20"/>
          <w:szCs w:val="20"/>
          <w:lang w:eastAsia="pl-PL"/>
        </w:rPr>
        <w:t>oświadczam (oświadczamy), że w wykonaniu zamówienia, będą uczestniczyły następujące osoby:</w:t>
      </w:r>
    </w:p>
    <w:p w:rsidR="00667909" w:rsidRPr="001F371E" w:rsidRDefault="00667909" w:rsidP="0099507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Style w:val="Tabela-Siatka"/>
        <w:tblW w:w="9178" w:type="dxa"/>
        <w:tblInd w:w="108" w:type="dxa"/>
        <w:tblLook w:val="04A0"/>
      </w:tblPr>
      <w:tblGrid>
        <w:gridCol w:w="709"/>
        <w:gridCol w:w="1701"/>
        <w:gridCol w:w="2410"/>
        <w:gridCol w:w="2519"/>
        <w:gridCol w:w="1839"/>
      </w:tblGrid>
      <w:tr w:rsidR="00667909" w:rsidRPr="001F371E" w:rsidTr="00667909">
        <w:tc>
          <w:tcPr>
            <w:tcW w:w="709" w:type="dxa"/>
          </w:tcPr>
          <w:p w:rsidR="00667909" w:rsidRPr="001F371E" w:rsidRDefault="00667909" w:rsidP="00995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L.p.*</w:t>
            </w:r>
          </w:p>
        </w:tc>
        <w:tc>
          <w:tcPr>
            <w:tcW w:w="1701" w:type="dxa"/>
          </w:tcPr>
          <w:p w:rsidR="00667909" w:rsidRPr="001F371E" w:rsidRDefault="00667909" w:rsidP="009950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Imię i nazwisko</w:t>
            </w:r>
          </w:p>
        </w:tc>
        <w:tc>
          <w:tcPr>
            <w:tcW w:w="2410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Informacje dotyczące kwalifikacji</w:t>
            </w:r>
          </w:p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zawodowych, doświadczenia, wykształcenia</w:t>
            </w:r>
          </w:p>
        </w:tc>
        <w:tc>
          <w:tcPr>
            <w:tcW w:w="2519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Informacja dotyczące realizowanych szkoleń</w:t>
            </w:r>
            <w:r w:rsidR="00C83D5D" w:rsidRPr="001F371E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C83D5D" w:rsidRPr="001F371E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="00C83D5D" w:rsidRPr="001F371E"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 w:rsidR="00C83D5D" w:rsidRPr="001F371E">
              <w:rPr>
                <w:rFonts w:asciiTheme="majorHAnsi" w:hAnsiTheme="majorHAnsi"/>
                <w:color w:val="auto"/>
              </w:rPr>
              <w:t>coachingów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 xml:space="preserve"> z zakresu stanowiącego przedmiot zamówienia (zakres, terminy, ilość godzin. odbiorcy, dane kontaktowe do osób mogących potwierdzić realizację  szkolenia</w:t>
            </w:r>
            <w:r w:rsidR="000833F5" w:rsidRPr="001F371E">
              <w:rPr>
                <w:rFonts w:asciiTheme="majorHAnsi" w:hAnsiTheme="majorHAnsi"/>
                <w:color w:val="auto"/>
              </w:rPr>
              <w:t xml:space="preserve">/ </w:t>
            </w:r>
            <w:proofErr w:type="spellStart"/>
            <w:r w:rsidR="000833F5" w:rsidRPr="001F371E">
              <w:rPr>
                <w:rFonts w:asciiTheme="majorHAnsi" w:hAnsiTheme="majorHAnsi"/>
                <w:color w:val="auto"/>
              </w:rPr>
              <w:t>superwizji</w:t>
            </w:r>
            <w:proofErr w:type="spellEnd"/>
            <w:r w:rsidR="000833F5" w:rsidRPr="001F371E">
              <w:rPr>
                <w:rFonts w:asciiTheme="majorHAnsi" w:hAnsiTheme="majorHAnsi"/>
                <w:color w:val="auto"/>
              </w:rPr>
              <w:t xml:space="preserve">/ </w:t>
            </w:r>
            <w:proofErr w:type="spellStart"/>
            <w:r w:rsidR="000833F5" w:rsidRPr="001F371E">
              <w:rPr>
                <w:rFonts w:asciiTheme="majorHAnsi" w:hAnsiTheme="majorHAnsi"/>
                <w:color w:val="auto"/>
              </w:rPr>
              <w:t>coachingu</w:t>
            </w:r>
            <w:proofErr w:type="spellEnd"/>
            <w:r w:rsidRPr="001F371E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tcW w:w="1839" w:type="dxa"/>
          </w:tcPr>
          <w:p w:rsidR="00667909" w:rsidRPr="001F371E" w:rsidRDefault="00667909" w:rsidP="00667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Podstawa do dysponowania osobą przez Wykonawcę na dzień składania ofert (umowa o pracę, zlecenie, pisemne zobowiązanie tych osób o pozostawaniu w dyspozycji Wykonawcy itp.)</w:t>
            </w: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  <w:tr w:rsidR="00667909" w:rsidRPr="001F371E" w:rsidTr="00667909">
        <w:tc>
          <w:tcPr>
            <w:tcW w:w="70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1701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410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251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  <w:tc>
          <w:tcPr>
            <w:tcW w:w="1839" w:type="dxa"/>
          </w:tcPr>
          <w:p w:rsidR="00667909" w:rsidRPr="001F371E" w:rsidRDefault="00667909" w:rsidP="008128BA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</w:p>
        </w:tc>
      </w:tr>
    </w:tbl>
    <w:p w:rsidR="00667909" w:rsidRPr="001F371E" w:rsidRDefault="00667909" w:rsidP="00F02FB3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wierszy w tabeli można zwiększyć)</w:t>
      </w:r>
    </w:p>
    <w:p w:rsidR="00667909" w:rsidRPr="001F371E" w:rsidRDefault="00667909" w:rsidP="00667909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Data i Podpis </w:t>
      </w:r>
      <w:r w:rsidRPr="001F371E">
        <w:rPr>
          <w:rFonts w:asciiTheme="majorHAnsi" w:hAnsiTheme="majorHAnsi"/>
          <w:color w:val="auto"/>
        </w:rPr>
        <w:br/>
        <w:t>osoby upoważnionej do reprezentowania Wykonawcy</w:t>
      </w:r>
    </w:p>
    <w:p w:rsidR="00667909" w:rsidRDefault="00667909" w:rsidP="00667909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……..……………………………</w:t>
      </w:r>
    </w:p>
    <w:p w:rsidR="002D330D" w:rsidRDefault="002D330D">
      <w:pPr>
        <w:spacing w:after="0" w:line="24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br w:type="page"/>
      </w:r>
    </w:p>
    <w:p w:rsidR="00D0602B" w:rsidRPr="00296826" w:rsidRDefault="00296826" w:rsidP="00296826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>
        <w:rPr>
          <w:rFonts w:asciiTheme="majorHAnsi" w:hAnsiTheme="majorHAnsi"/>
          <w:color w:val="auto"/>
          <w:kern w:val="0"/>
        </w:rPr>
        <w:t>4</w:t>
      </w:r>
      <w:r w:rsidRPr="001F371E">
        <w:rPr>
          <w:rFonts w:asciiTheme="majorHAnsi" w:hAnsiTheme="majorHAnsi"/>
          <w:color w:val="auto"/>
          <w:kern w:val="0"/>
        </w:rPr>
        <w:t xml:space="preserve"> do Zapytania </w:t>
      </w:r>
      <w:r w:rsidRPr="005D3405">
        <w:rPr>
          <w:rFonts w:asciiTheme="majorHAnsi" w:hAnsiTheme="majorHAnsi"/>
          <w:color w:val="auto"/>
          <w:kern w:val="0"/>
        </w:rPr>
        <w:t>ofertowego nr 1</w:t>
      </w:r>
      <w:r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</w:rPr>
        <w:t>/2017/SUPER/FEO</w:t>
      </w:r>
      <w:r w:rsidRPr="001F371E">
        <w:rPr>
          <w:rFonts w:asciiTheme="majorHAnsi" w:hAnsiTheme="majorHAnsi"/>
          <w:color w:val="auto"/>
          <w:kern w:val="0"/>
        </w:rPr>
        <w:tab/>
      </w:r>
      <w:r w:rsidR="00D0602B" w:rsidRPr="001F371E">
        <w:rPr>
          <w:rFonts w:asciiTheme="majorHAnsi" w:hAnsiTheme="majorHAnsi"/>
          <w:color w:val="auto"/>
          <w:kern w:val="0"/>
        </w:rPr>
        <w:t xml:space="preserve">– </w:t>
      </w:r>
      <w:r w:rsidR="00D0602B">
        <w:rPr>
          <w:rFonts w:asciiTheme="majorHAnsi" w:hAnsiTheme="majorHAnsi"/>
          <w:color w:val="auto"/>
          <w:kern w:val="0"/>
        </w:rPr>
        <w:t>Opis szkoleń:</w:t>
      </w:r>
    </w:p>
    <w:p w:rsidR="00D0602B" w:rsidRPr="00D0602B" w:rsidRDefault="00D0602B" w:rsidP="00D0602B">
      <w:pPr>
        <w:tabs>
          <w:tab w:val="left" w:pos="8505"/>
        </w:tabs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1.  SZTUKA OBSERWACJI ZACHOWAŃ I IDENTYFIKACJI POZIOMU KOMPETENCJI  - 8h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Czteroetapowy Model Uczenia się (od etapu Nieświadomej Niekompetencji, Świadomej Niekompetencji,  Świadomej Kompetencji do Nieświadomej Kompetencji NN</w:t>
      </w:r>
      <w:r w:rsidRPr="00D0602B">
        <w:rPr>
          <w:rFonts w:asciiTheme="majorHAnsi" w:hAnsiTheme="majorHAnsi"/>
          <w:color w:val="auto"/>
          <w:kern w:val="0"/>
        </w:rPr>
        <w:sym w:font="Wingdings" w:char="F0E0"/>
      </w:r>
      <w:r w:rsidRPr="00D0602B">
        <w:rPr>
          <w:rFonts w:asciiTheme="majorHAnsi" w:hAnsiTheme="majorHAnsi"/>
          <w:color w:val="auto"/>
          <w:kern w:val="0"/>
        </w:rPr>
        <w:t xml:space="preserve"> NK  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Obserwacja i interpretacja zachowań uczniów (odróżnianie fa</w:t>
      </w:r>
      <w:r>
        <w:rPr>
          <w:rFonts w:asciiTheme="majorHAnsi" w:hAnsiTheme="majorHAnsi"/>
          <w:color w:val="auto"/>
          <w:kern w:val="0"/>
        </w:rPr>
        <w:t xml:space="preserve">któw od opinii </w:t>
      </w:r>
      <w:r w:rsidRPr="00D0602B">
        <w:rPr>
          <w:rFonts w:asciiTheme="majorHAnsi" w:hAnsiTheme="majorHAnsi"/>
          <w:color w:val="auto"/>
          <w:kern w:val="0"/>
        </w:rPr>
        <w:t xml:space="preserve">i etykiet) </w:t>
      </w:r>
    </w:p>
    <w:p w:rsidR="00D0602B" w:rsidRPr="00D0602B" w:rsidRDefault="00F2022A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 xml:space="preserve">Projektowanie </w:t>
      </w:r>
      <w:r w:rsidR="00D0602B" w:rsidRPr="00D0602B">
        <w:rPr>
          <w:rFonts w:asciiTheme="majorHAnsi" w:hAnsiTheme="majorHAnsi"/>
          <w:color w:val="auto"/>
          <w:kern w:val="0"/>
        </w:rPr>
        <w:t xml:space="preserve">sytuacji sprzyjających uwidacznianiu kompetencji. Spostrzeganie przejawów kompetencji u uczniów. Definiowanie kompetencji w języku zachowań. Rozpoznawanie poziomów kompetencji 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Obserwacja jako metoda panoramicznej diagnozy potencjału kompetencyjnego, stylu uczenia się i doświadczanych trudności w sytuacjach edukacyjnych </w:t>
      </w: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ind w:left="6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2. FORMUŁOWANIE CELÓW I ICH EWALUACJA JAKO WSPIERANIE ROZWOJU UCZNIA  - 6h</w:t>
      </w:r>
    </w:p>
    <w:p w:rsidR="00D0602B" w:rsidRPr="00D0602B" w:rsidRDefault="00D0602B" w:rsidP="00C3606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Analiza celów i motywów ich realizacji</w:t>
      </w:r>
    </w:p>
    <w:p w:rsidR="00D0602B" w:rsidRPr="00D0602B" w:rsidRDefault="00D0602B" w:rsidP="00C3606B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Wspieranie dziecka w stawianiu celów – budowanie motywacji w oparciu o zasadę korzyści</w:t>
      </w: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3. UDZIELANIE INFORMACJI ZWROTNEJ  - 8h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Informacja zwrotna jako narzędzia wspierania rozwoju ucznia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Poziomy informacji zwrotnych – od otoczenia do tożsamości wg </w:t>
      </w:r>
      <w:proofErr w:type="spellStart"/>
      <w:r w:rsidRPr="00D0602B">
        <w:rPr>
          <w:rFonts w:asciiTheme="majorHAnsi" w:hAnsiTheme="majorHAnsi"/>
          <w:color w:val="auto"/>
          <w:kern w:val="0"/>
        </w:rPr>
        <w:t>Diltsa</w:t>
      </w:r>
      <w:proofErr w:type="spellEnd"/>
      <w:r w:rsidRPr="00D0602B">
        <w:rPr>
          <w:rFonts w:asciiTheme="majorHAnsi" w:hAnsiTheme="majorHAnsi"/>
          <w:color w:val="auto"/>
          <w:kern w:val="0"/>
        </w:rPr>
        <w:t xml:space="preserve">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Zasady konstruowania informacji zwrotnej (pozytywnej i negatywnej)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Pułapki i konsekwencje niewłaściwej informacji zwrotnej lub jej braku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Inicjowanie i moderowanie wymiany konstruktywnej informacji zwrotnej wśród uczniów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Uczniowskie style reagowania na sukces i niepowodzenia – budowanie strategii „optymizmu poznawczego”  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4. Educoaching – sztuka zadawania pytań - 8h.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Jak zadajemy pytania w szkole?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Jak zadawać pytania w szkole? Rodzaje pytań coachingowych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Pytania jako narzędzia aktywnego słuchania 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Prowadzenie rozmów i moderowanie dyskusji – </w:t>
      </w:r>
      <w:proofErr w:type="spellStart"/>
      <w:r w:rsidRPr="00D0602B">
        <w:rPr>
          <w:rFonts w:asciiTheme="majorHAnsi" w:hAnsiTheme="majorHAnsi"/>
          <w:color w:val="auto"/>
          <w:kern w:val="0"/>
        </w:rPr>
        <w:t>educoaching</w:t>
      </w:r>
      <w:proofErr w:type="spellEnd"/>
      <w:r w:rsidRPr="00D0602B">
        <w:rPr>
          <w:rFonts w:asciiTheme="majorHAnsi" w:hAnsiTheme="majorHAnsi"/>
          <w:color w:val="auto"/>
          <w:kern w:val="0"/>
        </w:rPr>
        <w:t xml:space="preserve"> w praktyce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5.  MODEROWANIE PRACY ZESPOŁOWEJ – ROLA MENADŻERA PROCESU UCZENIA SIĘ W ZESPOLE  - 8 h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Integracja grupy, budowanie więzi i tożsamości grupy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Proces grupowy – stałe wyzwanie i naturalny „towarzysz zajęć”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Role grupowe i ich wpływ na efekty uczenia się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Kreatywne techniki moderowania pracy zespołowej 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6. KREATYWNOŚĆ METODYCZNA JAKO ASPEKT ZARZĄDZANIA PROCESEM UCZENIA SIĘ  - 10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Strategie efektywnego nauczania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Style uczenia się nauczyciela a style uczenia się uczniów – poszukiwanie wspólnej płaszczyzny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3.</w:t>
      </w:r>
      <w:r w:rsidRPr="00D0602B">
        <w:rPr>
          <w:rFonts w:asciiTheme="majorHAnsi" w:hAnsiTheme="majorHAnsi"/>
          <w:color w:val="auto"/>
          <w:kern w:val="0"/>
        </w:rPr>
        <w:tab/>
        <w:t xml:space="preserve">Kreatywne techniki efektywnego uczenia się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4.</w:t>
      </w:r>
      <w:r w:rsidRPr="00D0602B">
        <w:rPr>
          <w:rFonts w:asciiTheme="majorHAnsi" w:hAnsiTheme="majorHAnsi"/>
          <w:color w:val="auto"/>
          <w:kern w:val="0"/>
        </w:rPr>
        <w:tab/>
        <w:t xml:space="preserve">Poszukiwanie nowatorskich sposobów uczenia się wielozmysłowego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5.</w:t>
      </w:r>
      <w:r w:rsidRPr="00D0602B">
        <w:rPr>
          <w:rFonts w:asciiTheme="majorHAnsi" w:hAnsiTheme="majorHAnsi"/>
          <w:color w:val="auto"/>
          <w:kern w:val="0"/>
        </w:rPr>
        <w:tab/>
        <w:t xml:space="preserve">Optymalny stan do uczenia się – zarządzanie stanem psychofizycznym sprzyjającym nauce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6. Trening twórczego myślenia i rozwiązywania problemów – w poszukiwaniu własnych ścieżek kreatywności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7. RÓWNOŚCIOWE PROWADZENIE ZAJĘĆ Z ZAKRESU EFEKTYWNEJ NAUKI  - 6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Zasada równości szans w krajowych i europejskich regulacjach prawnych i wytycznych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Stereotypy edukacyjne w szkole i ich konsekwencje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3.</w:t>
      </w:r>
      <w:r w:rsidRPr="00D0602B">
        <w:rPr>
          <w:rFonts w:asciiTheme="majorHAnsi" w:hAnsiTheme="majorHAnsi"/>
          <w:color w:val="auto"/>
          <w:kern w:val="0"/>
        </w:rPr>
        <w:tab/>
        <w:t xml:space="preserve">Realizacja zasady równości szans w praktyce edukacyjnej nauczyciela 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8. REŻYSERIA EDUKACYJNA CZ. 1– WARSZTAT PRACY MENADŻERA </w:t>
      </w:r>
      <w:r>
        <w:rPr>
          <w:rFonts w:asciiTheme="majorHAnsi" w:hAnsiTheme="majorHAnsi"/>
          <w:color w:val="auto"/>
          <w:kern w:val="0"/>
        </w:rPr>
        <w:t xml:space="preserve">EFEKTYWNEJ NAUKI </w:t>
      </w:r>
      <w:r w:rsidRPr="00D0602B">
        <w:rPr>
          <w:rFonts w:asciiTheme="majorHAnsi" w:hAnsiTheme="majorHAnsi"/>
          <w:color w:val="auto"/>
          <w:kern w:val="0"/>
        </w:rPr>
        <w:t>PODCZAS „WARSZTATÓW”  - 6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Rozgrzewka reżyserska – praktyczne ćwiczenie umiejętności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Projektowanie zajęć edukacyjnych w oparciu o scenariusze Warsztatów Mistrza </w:t>
      </w:r>
      <w:r w:rsidR="00C3606B">
        <w:rPr>
          <w:rFonts w:asciiTheme="majorHAnsi" w:hAnsiTheme="majorHAnsi"/>
          <w:color w:val="auto"/>
          <w:kern w:val="0"/>
        </w:rPr>
        <w:t>Efektywnej Nauki.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</w:t>
      </w:r>
      <w:r w:rsidR="00C3606B">
        <w:rPr>
          <w:rFonts w:asciiTheme="majorHAnsi" w:hAnsiTheme="majorHAnsi"/>
          <w:color w:val="auto"/>
          <w:kern w:val="0"/>
        </w:rPr>
        <w:t>9</w:t>
      </w:r>
      <w:r w:rsidRPr="00D0602B">
        <w:rPr>
          <w:rFonts w:asciiTheme="majorHAnsi" w:hAnsiTheme="majorHAnsi"/>
          <w:color w:val="auto"/>
          <w:kern w:val="0"/>
        </w:rPr>
        <w:t xml:space="preserve">. </w:t>
      </w:r>
      <w:r w:rsidR="00C3606B">
        <w:rPr>
          <w:rFonts w:asciiTheme="majorHAnsi" w:hAnsiTheme="majorHAnsi"/>
          <w:color w:val="auto"/>
          <w:kern w:val="0"/>
        </w:rPr>
        <w:t xml:space="preserve"> </w:t>
      </w:r>
      <w:r w:rsidR="00C3606B" w:rsidRPr="00D0602B">
        <w:rPr>
          <w:rFonts w:asciiTheme="majorHAnsi" w:hAnsiTheme="majorHAnsi"/>
          <w:color w:val="auto"/>
          <w:kern w:val="0"/>
        </w:rPr>
        <w:t xml:space="preserve">ŻONGLOWANIE JAKO SYTUACJA UCZENIA SIĘ </w:t>
      </w:r>
      <w:r w:rsidRPr="00D0602B">
        <w:rPr>
          <w:rFonts w:asciiTheme="majorHAnsi" w:hAnsiTheme="majorHAnsi"/>
          <w:color w:val="auto"/>
          <w:kern w:val="0"/>
        </w:rPr>
        <w:t>- 8 h</w:t>
      </w:r>
      <w:r w:rsidR="00C3606B">
        <w:rPr>
          <w:rFonts w:asciiTheme="majorHAnsi" w:hAnsiTheme="majorHAnsi"/>
          <w:color w:val="auto"/>
          <w:kern w:val="0"/>
        </w:rPr>
        <w:t>.</w:t>
      </w:r>
    </w:p>
    <w:p w:rsidR="00D0602B" w:rsidRPr="00D0602B" w:rsidRDefault="00D0602B" w:rsidP="00C3606B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Nauka żonglowania chustkami i piłkami oraz wykorzystanie metafory żonglowania do doświadczenia i omówienia: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kontroli emocjonalnej,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uczenia się na błędach,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radzenia sobie z porażką,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- utrzymywania motywacji do pokonywania wyzwań.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10. REŻYSERIA EDUKACYJNA CZ. 2– WARSZTAT PRACY MENADŻERA </w:t>
      </w:r>
      <w:r w:rsidR="00C3606B">
        <w:rPr>
          <w:rFonts w:asciiTheme="majorHAnsi" w:hAnsiTheme="majorHAnsi"/>
          <w:color w:val="auto"/>
          <w:kern w:val="0"/>
        </w:rPr>
        <w:t>EFEKTYWNEJ NAUKI</w:t>
      </w:r>
      <w:r w:rsidRPr="00D0602B">
        <w:rPr>
          <w:rFonts w:asciiTheme="majorHAnsi" w:hAnsiTheme="majorHAnsi"/>
          <w:color w:val="auto"/>
          <w:kern w:val="0"/>
        </w:rPr>
        <w:t xml:space="preserve">  PODCZAS „WARSZTATÓW”  - 6 h</w:t>
      </w:r>
      <w:r w:rsidR="00C3606B">
        <w:rPr>
          <w:rFonts w:asciiTheme="majorHAnsi" w:hAnsiTheme="majorHAnsi"/>
          <w:color w:val="auto"/>
          <w:kern w:val="0"/>
        </w:rPr>
        <w:t>.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Projektowanie zajęć edukacyjnych w oparciu o scenariusze Warsztatów Mistrza </w:t>
      </w:r>
      <w:r w:rsidR="00C3606B">
        <w:rPr>
          <w:rFonts w:asciiTheme="majorHAnsi" w:hAnsiTheme="majorHAnsi"/>
          <w:color w:val="auto"/>
          <w:kern w:val="0"/>
        </w:rPr>
        <w:t>Efektywnej Nauki.</w:t>
      </w:r>
    </w:p>
    <w:p w:rsidR="00D0602B" w:rsidRPr="001F371E" w:rsidRDefault="00D0602B" w:rsidP="00D060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F31928" w:rsidRDefault="00F31928">
      <w:pPr>
        <w:spacing w:after="0" w:line="240" w:lineRule="auto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br w:type="page"/>
      </w:r>
    </w:p>
    <w:p w:rsidR="00F31928" w:rsidRPr="00296826" w:rsidRDefault="00296826" w:rsidP="00296826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>
        <w:rPr>
          <w:rFonts w:asciiTheme="majorHAnsi" w:hAnsiTheme="majorHAnsi"/>
          <w:color w:val="auto"/>
          <w:kern w:val="0"/>
        </w:rPr>
        <w:t>5</w:t>
      </w:r>
      <w:r w:rsidRPr="001F371E">
        <w:rPr>
          <w:rFonts w:asciiTheme="majorHAnsi" w:hAnsiTheme="majorHAnsi"/>
          <w:color w:val="auto"/>
          <w:kern w:val="0"/>
        </w:rPr>
        <w:t xml:space="preserve"> do Zapytania </w:t>
      </w:r>
      <w:r w:rsidRPr="005D3405">
        <w:rPr>
          <w:rFonts w:asciiTheme="majorHAnsi" w:hAnsiTheme="majorHAnsi"/>
          <w:color w:val="auto"/>
          <w:kern w:val="0"/>
        </w:rPr>
        <w:t>ofertowego nr 1</w:t>
      </w:r>
      <w:r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</w:rPr>
        <w:t>/2017/SUPER/FEO</w:t>
      </w:r>
      <w:r w:rsidRPr="001F371E">
        <w:rPr>
          <w:rFonts w:asciiTheme="majorHAnsi" w:hAnsiTheme="majorHAnsi"/>
          <w:color w:val="auto"/>
          <w:kern w:val="0"/>
        </w:rPr>
        <w:tab/>
      </w:r>
      <w:r>
        <w:rPr>
          <w:rFonts w:asciiTheme="majorHAnsi" w:hAnsiTheme="majorHAnsi"/>
          <w:color w:val="auto"/>
        </w:rPr>
        <w:t xml:space="preserve"> </w:t>
      </w:r>
      <w:r w:rsidR="00F31928" w:rsidRPr="00296826">
        <w:rPr>
          <w:rFonts w:asciiTheme="majorHAnsi" w:hAnsiTheme="majorHAnsi"/>
          <w:color w:val="auto"/>
          <w:kern w:val="0"/>
        </w:rPr>
        <w:t>– opis Gry „30 Karatów”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Gra „30 Karatów” została opracowana  w ramach realizacji projektu innowacyjnego „Umiem się uczyć” współfinansowanego przez Unię Europejską w ramach Europejskiego Funduszu Społecznego na potrzeby Programu Operacyjnego Kapitał Ludzki. Celem gry „30 karatów” jest wyjaśnienie nauczycielom i dyrektorom szkół, na czym polega program dodatkowych zajęć „Warsztaty Efektywnej Nauki”. Podczas gry uczestnicy przenoszą się do pracowni jubilerskiej, gdzie eksperymentują i odkrywają reguły budowania biżuterii. Ten powrót do szkoły zostaje omówiony w podsumowaniu rozgrywki, wtedy też gracze poznają podstawowe informacje o „Umiem się uczyć”. Spotkanie kończy się „Wehikułem czasu” dotyczącym wprowadzania programu.</w:t>
      </w:r>
    </w:p>
    <w:p w:rsidR="00F31928" w:rsidRPr="002D330D" w:rsidRDefault="00F31928" w:rsidP="00F31928">
      <w:pPr>
        <w:pStyle w:val="Nagwek1"/>
        <w:spacing w:line="240" w:lineRule="auto"/>
        <w:rPr>
          <w:rFonts w:asciiTheme="majorHAnsi" w:hAnsiTheme="majorHAnsi"/>
          <w:sz w:val="20"/>
          <w:szCs w:val="20"/>
        </w:rPr>
      </w:pPr>
      <w:bookmarkStart w:id="1" w:name="_Toc355088802"/>
      <w:r w:rsidRPr="002D330D">
        <w:rPr>
          <w:rFonts w:asciiTheme="majorHAnsi" w:hAnsiTheme="majorHAnsi"/>
          <w:sz w:val="20"/>
          <w:szCs w:val="20"/>
        </w:rPr>
        <w:t>Słownik pojęć</w:t>
      </w:r>
      <w:bookmarkEnd w:id="1"/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„Umiem się uczyć” – projekt innowacyjny, którego głównym produktem jest 30 scenariuszy prowadzenia zajęć pozalekcyjnych. U jego podstaw leży założenie, że każdy uczeń potrafi się uczyć, o ile może popełniać błędy, zna techniki uczenia się i rozpoznał swój indywidualny styl uczenia się.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30 karatów - 90 minutowa gra w środku spotkania. „30 karatów” ma na celu dostarczenie osobistych doświadczeń, na bazie których zbudowane zostanie omówienie i wprowadzenie do programu „Umiem się uczyć”.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Karty wiedzy – używane w „30 karatach”. Małe, prostokątne kartki, z rysunkiem lub tekstem i  numerem od 1 do 7. Zawierają one informacje o systemie punktacji.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Karty uczenia się – Używane w „30 karatach”. Cztery karty: czytanie, rozmowa, inspiracja i 3 pytania. Dzięki nim gracze mogą pozyskać nową wiedzę w wybrany przez siebie sposób.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 xml:space="preserve">Drużyna „30 karatów” – grupa trzyosobowa, opcjonalnie cztero lub </w:t>
      </w:r>
      <w:proofErr w:type="spellStart"/>
      <w:r w:rsidRPr="002D330D">
        <w:rPr>
          <w:rFonts w:asciiTheme="majorHAnsi" w:hAnsiTheme="majorHAnsi"/>
        </w:rPr>
        <w:t>pięcio</w:t>
      </w:r>
      <w:proofErr w:type="spellEnd"/>
      <w:r w:rsidRPr="002D330D">
        <w:rPr>
          <w:rFonts w:asciiTheme="majorHAnsi" w:hAnsiTheme="majorHAnsi"/>
        </w:rPr>
        <w:t>, która rozgrywa partię „30 karatów”.</w:t>
      </w:r>
    </w:p>
    <w:p w:rsidR="00F31928" w:rsidRPr="002D330D" w:rsidRDefault="00F31928" w:rsidP="00F31928">
      <w:pPr>
        <w:spacing w:line="240" w:lineRule="auto"/>
        <w:jc w:val="both"/>
        <w:rPr>
          <w:rFonts w:asciiTheme="majorHAnsi" w:hAnsiTheme="majorHAnsi"/>
        </w:rPr>
      </w:pPr>
      <w:r w:rsidRPr="002D330D">
        <w:rPr>
          <w:rFonts w:asciiTheme="majorHAnsi" w:hAnsiTheme="majorHAnsi"/>
        </w:rPr>
        <w:t>Drużyna „Wehikułu czasu” – grupa około sześciu osób, która wspólnie rozwiązuje problemy postawione w „Wehikule czasu”. Podział w „Wehikule czasu” jest niezależny od podziału graczy w „30 karatach”.</w:t>
      </w:r>
    </w:p>
    <w:p w:rsidR="00F31928" w:rsidRPr="002D330D" w:rsidRDefault="00072825" w:rsidP="00072825">
      <w:pPr>
        <w:spacing w:after="0" w:line="240" w:lineRule="auto"/>
        <w:rPr>
          <w:rFonts w:asciiTheme="majorHAnsi" w:hAnsiTheme="majorHAnsi"/>
          <w:b/>
          <w:color w:val="auto"/>
          <w:kern w:val="0"/>
        </w:rPr>
      </w:pPr>
      <w:r w:rsidRPr="002D330D">
        <w:rPr>
          <w:rFonts w:asciiTheme="majorHAnsi" w:hAnsiTheme="majorHAnsi"/>
          <w:b/>
          <w:color w:val="auto"/>
          <w:kern w:val="0"/>
        </w:rPr>
        <w:t xml:space="preserve">Pomoce  do przeprowadzenia gry „30 Karatów” </w:t>
      </w:r>
    </w:p>
    <w:p w:rsidR="00072825" w:rsidRDefault="00072825" w:rsidP="00072825">
      <w:pPr>
        <w:spacing w:after="0" w:line="240" w:lineRule="auto"/>
        <w:rPr>
          <w:rFonts w:asciiTheme="minorHAnsi" w:hAnsiTheme="minorHAnsi"/>
          <w:b/>
          <w:color w:val="auto"/>
          <w:kern w:val="0"/>
          <w:sz w:val="22"/>
          <w:szCs w:val="22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2"/>
        <w:gridCol w:w="1116"/>
        <w:gridCol w:w="4536"/>
        <w:gridCol w:w="709"/>
        <w:gridCol w:w="425"/>
        <w:gridCol w:w="1134"/>
        <w:gridCol w:w="425"/>
        <w:gridCol w:w="1701"/>
      </w:tblGrid>
      <w:tr w:rsidR="006876B1" w:rsidRPr="002D330D" w:rsidTr="006876B1">
        <w:trPr>
          <w:trHeight w:val="52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Nazwa elementu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Opis elementu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jednostka miary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Format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 xml:space="preserve">Gramatura </w:t>
            </w: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br/>
              <w:t>papieru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Uwagi</w:t>
            </w:r>
          </w:p>
        </w:tc>
      </w:tr>
      <w:tr w:rsidR="006876B1" w:rsidRPr="002D330D" w:rsidTr="006876B1">
        <w:trPr>
          <w:trHeight w:val="263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Artykuł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Artykuł z gazety - 1 jednostronna kartka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. </w:t>
            </w:r>
            <w:r w:rsidR="00736301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wzoru dostępnego na stronie www.fundacjaedukacyjna.oditk.pl</w:t>
            </w:r>
          </w:p>
        </w:tc>
      </w:tr>
      <w:tr w:rsidR="006876B1" w:rsidRPr="002D330D" w:rsidTr="006876B1">
        <w:trPr>
          <w:trHeight w:val="4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Walizka aluminiowa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walizka aluminiowa zamykana na dwa zamki, wypełniona gąbką lub materiałem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około 45 x33 x 15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6876B1" w:rsidRPr="002D330D" w:rsidTr="006876B1">
        <w:trPr>
          <w:trHeight w:val="10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Marker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marker czarny do tablic suchościeralnych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6876B1" w:rsidRPr="002D330D" w:rsidTr="006876B1">
        <w:trPr>
          <w:trHeight w:val="26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Woreczek do klocków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sakiewka jubilerska z aksamitnego materiału ze sznur</w:t>
            </w:r>
            <w:r w:rsidR="006876B1"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e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czkiem do zaciskania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około 10x13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</w:tr>
      <w:tr w:rsidR="006876B1" w:rsidRPr="002D330D" w:rsidTr="006876B1">
        <w:trPr>
          <w:trHeight w:val="157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072825" w:rsidRPr="002D330D" w:rsidRDefault="00072825" w:rsidP="000728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CZĘŚĆ PIERWSZA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6876B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 wiedzy</w:t>
            </w:r>
            <w:r w:rsidR="00894829"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rysunkowe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7  dwustronnych kart: przód z rysunkami, tył bordo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. </w:t>
            </w:r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wzoru dostępnego na stronie www.fundacjaedukacyjna.oditk.pl</w:t>
            </w:r>
          </w:p>
        </w:tc>
      </w:tr>
      <w:tr w:rsidR="006876B1" w:rsidRPr="002D330D" w:rsidTr="006876B1">
        <w:trPr>
          <w:trHeight w:val="23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6876B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Karty wiedzy </w:t>
            </w:r>
            <w:r w:rsidR="00894829"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tekstowe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7 dwustronnych kart: przód  z opisem, tył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6876B1" w:rsidRPr="002D330D" w:rsidTr="006876B1">
        <w:trPr>
          <w:trHeight w:val="189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nauki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CZYTANIE, tył opis- zadania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6876B1" w:rsidRPr="002D330D" w:rsidTr="00736301">
        <w:trPr>
          <w:trHeight w:val="157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INSPIRACJA, tył opis- zadania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6876B1" w:rsidRPr="002D330D" w:rsidTr="006876B1">
        <w:trPr>
          <w:trHeight w:val="153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3 PYTANIA, tył opis- zadania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6876B1" w:rsidRPr="002D330D" w:rsidTr="006876B1">
        <w:trPr>
          <w:trHeight w:val="14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duża dwustronna karta: przód ROZMOWA, tył opis- zadania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25" w:rsidRPr="002D330D" w:rsidRDefault="00072825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5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7315B2">
        <w:trPr>
          <w:trHeight w:val="122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Parawan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 dwustronna karta: naprzodzie  napis "30 KARATÓW" na czarnym tle, na odwrocie instrukcja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A3 + 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7315B2">
        <w:trPr>
          <w:trHeight w:val="575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Arkusz do zapisywania punktacji ("punktacja")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 jednostronna kartka z narysowaną tabelą do zapisywania punktacji, laminowana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7315B2">
        <w:trPr>
          <w:trHeight w:val="614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Tabliczki na stoliki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Zestaw 7 jednostronnych kart oznaczonych każda jedną </w:t>
            </w: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litarą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od A do G, </w:t>
            </w: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zbindowanych</w:t>
            </w:r>
            <w:proofErr w:type="spellEnd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tak by można je było postawić na stolik jako numer grupy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bookmarkStart w:id="2" w:name="RANGE!E15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4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A62172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6876B1" w:rsidRPr="002D330D" w:rsidTr="006876B1">
        <w:trPr>
          <w:trHeight w:val="85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Zestawy klocków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 klocków plastikowych typu Lego w skład którego wchodzą:</w:t>
            </w:r>
          </w:p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 a. czerwone rozmiar 1x1-6 szt., rozmiar 1x2 - 1 szt., 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br/>
              <w:t>b. zielone 1x1- 3 szt., rozmiar 1x2 - 3 szt.,                                                              c. żółte 2x2 -6 szt., 2x3- 3 szt., 2x4-  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6876B1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B1" w:rsidRPr="002D330D" w:rsidRDefault="00894829" w:rsidP="000728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Podane wymiary odnoszą się do ilości wypustek na powierzchni klocka </w:t>
            </w: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br/>
              <w:t>(1x1 – klocek z 1 wypustką, 2x3 klocek z dwoma rzędami po trzy wypustki). Rozmiar klocków w cm musi być zbliżony do rozmiarów stosowanych w klockach Lego</w:t>
            </w:r>
          </w:p>
        </w:tc>
      </w:tr>
      <w:tr w:rsidR="00736301" w:rsidRPr="002D330D" w:rsidTr="00067A53">
        <w:trPr>
          <w:trHeight w:val="155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736301" w:rsidRPr="002D330D" w:rsidRDefault="00736301" w:rsidP="0073630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  <w:t>CZĘŚĆ DRUGA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Plansza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1667A9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wg</w:t>
            </w:r>
            <w:proofErr w:type="spellEnd"/>
            <w:r w:rsidRPr="001667A9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. wzoru dostępnego na stronie www.fundacjaedukacyjna.oditk.pl</w:t>
            </w:r>
          </w:p>
        </w:tc>
      </w:tr>
      <w:tr w:rsidR="00736301" w:rsidRPr="002D330D" w:rsidTr="00067A53">
        <w:trPr>
          <w:trHeight w:val="215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Karty wyzwania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zielony przód z opisem- wyzwania01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067A53">
        <w:trPr>
          <w:trHeight w:val="133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bordo przód z opisem- wyzwania02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067A53">
        <w:trPr>
          <w:trHeight w:val="221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niebieski, przód z opisem- wyzwania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067A53">
        <w:trPr>
          <w:trHeight w:val="159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dwustronna karta: rewers różowy , przód z opisem- wyzwania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sztuka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A5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  <w:tr w:rsidR="00736301" w:rsidRPr="002D330D" w:rsidTr="00067A53">
        <w:trPr>
          <w:trHeight w:val="212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 xml:space="preserve">Identyfikatory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 4 różnych kart, każda z opisem jednej z funkcji w grupie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zestaw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Wizytówkowe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301" w:rsidRPr="002D330D" w:rsidRDefault="00736301" w:rsidP="00736301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</w:pPr>
            <w:r w:rsidRPr="002D330D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01" w:rsidRDefault="00736301" w:rsidP="00736301">
            <w:pPr>
              <w:spacing w:after="0" w:line="240" w:lineRule="auto"/>
            </w:pPr>
            <w:proofErr w:type="spellStart"/>
            <w:r w:rsidRPr="002F0CEE">
              <w:rPr>
                <w:rFonts w:asciiTheme="majorHAnsi" w:eastAsia="Times New Roman" w:hAnsiTheme="majorHAnsi" w:cs="Arial"/>
                <w:color w:val="auto"/>
                <w:kern w:val="0"/>
                <w:sz w:val="16"/>
                <w:szCs w:val="16"/>
              </w:rPr>
              <w:t>j.w</w:t>
            </w:r>
            <w:proofErr w:type="spellEnd"/>
          </w:p>
        </w:tc>
      </w:tr>
    </w:tbl>
    <w:p w:rsidR="00072825" w:rsidRPr="002D330D" w:rsidRDefault="00072825" w:rsidP="00736301">
      <w:pPr>
        <w:spacing w:after="0" w:line="240" w:lineRule="auto"/>
        <w:rPr>
          <w:rFonts w:asciiTheme="majorHAnsi" w:hAnsiTheme="majorHAnsi"/>
          <w:b/>
          <w:color w:val="auto"/>
          <w:kern w:val="0"/>
          <w:sz w:val="22"/>
          <w:szCs w:val="22"/>
        </w:rPr>
      </w:pPr>
    </w:p>
    <w:p w:rsidR="00894829" w:rsidRPr="002D330D" w:rsidRDefault="00894829" w:rsidP="00736301">
      <w:pPr>
        <w:spacing w:after="0" w:line="240" w:lineRule="auto"/>
        <w:rPr>
          <w:rFonts w:asciiTheme="majorHAnsi" w:hAnsiTheme="majorHAnsi"/>
          <w:b/>
          <w:color w:val="auto"/>
          <w:kern w:val="0"/>
          <w:sz w:val="22"/>
          <w:szCs w:val="22"/>
        </w:rPr>
      </w:pPr>
    </w:p>
    <w:sectPr w:rsidR="00894829" w:rsidRPr="002D330D" w:rsidSect="00FF55E6">
      <w:headerReference w:type="default" r:id="rId10"/>
      <w:footerReference w:type="default" r:id="rId11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CC" w:rsidRDefault="00482ACC" w:rsidP="006C7C5D">
      <w:pPr>
        <w:spacing w:after="0" w:line="240" w:lineRule="auto"/>
      </w:pPr>
      <w:r>
        <w:separator/>
      </w:r>
    </w:p>
  </w:endnote>
  <w:endnote w:type="continuationSeparator" w:id="0">
    <w:p w:rsidR="00482ACC" w:rsidRDefault="00482ACC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C" w:rsidRPr="00E40B52" w:rsidRDefault="00482ACC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CC" w:rsidRDefault="00482ACC" w:rsidP="006C7C5D">
      <w:pPr>
        <w:spacing w:after="0" w:line="240" w:lineRule="auto"/>
      </w:pPr>
      <w:r>
        <w:separator/>
      </w:r>
    </w:p>
  </w:footnote>
  <w:footnote w:type="continuationSeparator" w:id="0">
    <w:p w:rsidR="00482ACC" w:rsidRDefault="00482ACC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C" w:rsidRDefault="00482ACC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508EB33A"/>
    <w:lvl w:ilvl="0" w:tplc="497458D8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3D96"/>
    <w:rsid w:val="00244CC0"/>
    <w:rsid w:val="00260302"/>
    <w:rsid w:val="002626C2"/>
    <w:rsid w:val="00271643"/>
    <w:rsid w:val="00274234"/>
    <w:rsid w:val="00276996"/>
    <w:rsid w:val="002910D6"/>
    <w:rsid w:val="00293B7C"/>
    <w:rsid w:val="00296826"/>
    <w:rsid w:val="002A33A9"/>
    <w:rsid w:val="002A54C5"/>
    <w:rsid w:val="002B0CCB"/>
    <w:rsid w:val="002B0D74"/>
    <w:rsid w:val="002B627B"/>
    <w:rsid w:val="002D02AA"/>
    <w:rsid w:val="002D330D"/>
    <w:rsid w:val="002D4B66"/>
    <w:rsid w:val="002F35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713DD"/>
    <w:rsid w:val="00482ACC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6AC0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301"/>
    <w:rsid w:val="00736E1E"/>
    <w:rsid w:val="00740728"/>
    <w:rsid w:val="007434BD"/>
    <w:rsid w:val="00751B61"/>
    <w:rsid w:val="00752BE7"/>
    <w:rsid w:val="007546AC"/>
    <w:rsid w:val="00754CA6"/>
    <w:rsid w:val="00755086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A10C4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3F6C"/>
    <w:rsid w:val="007F520E"/>
    <w:rsid w:val="00801125"/>
    <w:rsid w:val="008011EF"/>
    <w:rsid w:val="008128BA"/>
    <w:rsid w:val="00815A22"/>
    <w:rsid w:val="00817FB8"/>
    <w:rsid w:val="00821B8E"/>
    <w:rsid w:val="00825075"/>
    <w:rsid w:val="0082642B"/>
    <w:rsid w:val="008354E7"/>
    <w:rsid w:val="0083623F"/>
    <w:rsid w:val="00836B71"/>
    <w:rsid w:val="00837DF6"/>
    <w:rsid w:val="00841EB7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3D09"/>
    <w:rsid w:val="00B4416D"/>
    <w:rsid w:val="00B47073"/>
    <w:rsid w:val="00B50281"/>
    <w:rsid w:val="00B50FDC"/>
    <w:rsid w:val="00B51CB6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9424A"/>
    <w:rsid w:val="00BA5245"/>
    <w:rsid w:val="00BB22C7"/>
    <w:rsid w:val="00BC2055"/>
    <w:rsid w:val="00BC5818"/>
    <w:rsid w:val="00BD21AB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183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A21A3"/>
    <w:rsid w:val="00FA3B0D"/>
    <w:rsid w:val="00FB0E44"/>
    <w:rsid w:val="00FB2AB6"/>
    <w:rsid w:val="00FB5498"/>
    <w:rsid w:val="00FC4130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ytutbs.eu/umiemsieuczyc_materialy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stytutbs.eu/umiemsieuczyc_materialy.zip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07DC-E8E3-45CC-BD6C-017085A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4629</Words>
  <Characters>30342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34902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23</cp:revision>
  <cp:lastPrinted>2016-10-03T10:00:00Z</cp:lastPrinted>
  <dcterms:created xsi:type="dcterms:W3CDTF">2017-02-10T15:30:00Z</dcterms:created>
  <dcterms:modified xsi:type="dcterms:W3CDTF">2017-04-25T10:26:00Z</dcterms:modified>
</cp:coreProperties>
</file>