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E8" w:rsidRPr="001F371E" w:rsidRDefault="000E50E8" w:rsidP="000E50E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 xml:space="preserve">Załącznik nr </w:t>
      </w:r>
      <w:r w:rsidR="00701041" w:rsidRPr="001F371E">
        <w:rPr>
          <w:rFonts w:asciiTheme="majorHAnsi" w:hAnsiTheme="majorHAnsi"/>
          <w:color w:val="auto"/>
          <w:kern w:val="0"/>
        </w:rPr>
        <w:t>2</w:t>
      </w:r>
      <w:r w:rsidRPr="001F371E">
        <w:rPr>
          <w:rFonts w:asciiTheme="majorHAnsi" w:hAnsiTheme="majorHAnsi"/>
          <w:color w:val="auto"/>
          <w:kern w:val="0"/>
        </w:rPr>
        <w:t xml:space="preserve"> do zapytania ofertowego – wzór Formularza Oferty.</w:t>
      </w:r>
    </w:p>
    <w:p w:rsidR="00154FCA" w:rsidRPr="001F371E" w:rsidRDefault="00154FCA" w:rsidP="00154FC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color w:val="auto"/>
          <w:kern w:val="0"/>
        </w:rPr>
      </w:pPr>
    </w:p>
    <w:p w:rsidR="00154FCA" w:rsidRPr="001F371E" w:rsidRDefault="00154FCA" w:rsidP="00046A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b/>
          <w:color w:val="auto"/>
          <w:kern w:val="0"/>
        </w:rPr>
      </w:pPr>
      <w:r w:rsidRPr="001F371E">
        <w:rPr>
          <w:rFonts w:asciiTheme="majorHAnsi" w:hAnsiTheme="majorHAnsi"/>
          <w:b/>
          <w:color w:val="auto"/>
          <w:kern w:val="0"/>
        </w:rPr>
        <w:t xml:space="preserve">Oferta złożona w </w:t>
      </w:r>
      <w:r w:rsidRPr="005D3405">
        <w:rPr>
          <w:rFonts w:asciiTheme="majorHAnsi" w:hAnsiTheme="majorHAnsi"/>
          <w:b/>
          <w:color w:val="auto"/>
          <w:kern w:val="0"/>
        </w:rPr>
        <w:t>zapytaniu ofertowym nr:</w:t>
      </w:r>
      <w:r w:rsidR="00650D30" w:rsidRPr="005D3405">
        <w:rPr>
          <w:rFonts w:asciiTheme="majorHAnsi" w:hAnsiTheme="majorHAnsi"/>
          <w:b/>
          <w:color w:val="auto"/>
          <w:kern w:val="0"/>
        </w:rPr>
        <w:t xml:space="preserve"> </w:t>
      </w:r>
      <w:r w:rsidR="005D3405" w:rsidRPr="005D3405">
        <w:rPr>
          <w:rFonts w:asciiTheme="majorHAnsi" w:hAnsiTheme="majorHAnsi"/>
          <w:b/>
          <w:color w:val="auto"/>
          <w:kern w:val="0"/>
        </w:rPr>
        <w:t>1</w:t>
      </w:r>
      <w:r w:rsidR="006616B7">
        <w:rPr>
          <w:rFonts w:asciiTheme="majorHAnsi" w:hAnsiTheme="majorHAnsi"/>
          <w:b/>
          <w:color w:val="auto"/>
          <w:kern w:val="0"/>
        </w:rPr>
        <w:t>3</w:t>
      </w:r>
      <w:r w:rsidRPr="005D3405">
        <w:rPr>
          <w:rFonts w:asciiTheme="majorHAnsi" w:hAnsiTheme="majorHAnsi"/>
          <w:b/>
          <w:color w:val="auto"/>
        </w:rPr>
        <w:t>/201</w:t>
      </w:r>
      <w:r w:rsidR="00C10EA6" w:rsidRPr="005D3405">
        <w:rPr>
          <w:rFonts w:asciiTheme="majorHAnsi" w:hAnsiTheme="majorHAnsi"/>
          <w:b/>
          <w:color w:val="auto"/>
        </w:rPr>
        <w:t>7</w:t>
      </w:r>
      <w:r w:rsidRPr="005D3405">
        <w:rPr>
          <w:rFonts w:asciiTheme="majorHAnsi" w:hAnsiTheme="majorHAnsi"/>
          <w:b/>
          <w:color w:val="auto"/>
        </w:rPr>
        <w:t>/SUPER/FEO</w:t>
      </w:r>
    </w:p>
    <w:p w:rsidR="00154FCA" w:rsidRPr="001F371E" w:rsidRDefault="00154FCA" w:rsidP="00154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154FCA" w:rsidRPr="001F371E" w:rsidRDefault="00154FCA" w:rsidP="00154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b/>
          <w:color w:val="auto"/>
          <w:kern w:val="0"/>
        </w:rPr>
      </w:pPr>
      <w:r w:rsidRPr="001F371E">
        <w:rPr>
          <w:rFonts w:asciiTheme="majorHAnsi" w:hAnsiTheme="majorHAnsi"/>
          <w:b/>
          <w:color w:val="auto"/>
          <w:kern w:val="0"/>
        </w:rPr>
        <w:t>Zamawiający:</w:t>
      </w:r>
    </w:p>
    <w:p w:rsidR="00154FCA" w:rsidRPr="001F371E" w:rsidRDefault="00154FCA" w:rsidP="00154FCA">
      <w:pPr>
        <w:spacing w:after="0" w:line="240" w:lineRule="auto"/>
        <w:ind w:left="426"/>
        <w:jc w:val="both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Fundacja Edukacyjna ODiTK</w:t>
      </w:r>
    </w:p>
    <w:p w:rsidR="00154FCA" w:rsidRPr="001F371E" w:rsidRDefault="00154FCA" w:rsidP="00154FCA">
      <w:pPr>
        <w:spacing w:after="0" w:line="240" w:lineRule="auto"/>
        <w:ind w:left="426"/>
        <w:jc w:val="both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ul. Heweliusza 11, 80-890 Gdańsk</w:t>
      </w:r>
    </w:p>
    <w:p w:rsidR="00154FCA" w:rsidRPr="001F371E" w:rsidRDefault="00154FCA" w:rsidP="00154FCA">
      <w:pPr>
        <w:spacing w:after="0" w:line="240" w:lineRule="auto"/>
        <w:ind w:left="426"/>
        <w:jc w:val="both"/>
        <w:rPr>
          <w:rFonts w:asciiTheme="majorHAnsi" w:hAnsiTheme="majorHAnsi"/>
          <w:color w:val="auto"/>
          <w:lang w:val="en-US"/>
        </w:rPr>
      </w:pPr>
      <w:r w:rsidRPr="001F371E">
        <w:rPr>
          <w:rFonts w:asciiTheme="majorHAnsi" w:hAnsiTheme="majorHAnsi"/>
          <w:color w:val="auto"/>
          <w:lang w:val="en-US"/>
        </w:rPr>
        <w:t>NIP:</w:t>
      </w:r>
      <w:r w:rsidR="00650D30" w:rsidRPr="001F371E">
        <w:rPr>
          <w:rFonts w:asciiTheme="majorHAnsi" w:hAnsiTheme="majorHAnsi"/>
          <w:color w:val="auto"/>
          <w:lang w:val="en-US"/>
        </w:rPr>
        <w:t xml:space="preserve"> </w:t>
      </w:r>
      <w:r w:rsidRPr="001F371E">
        <w:rPr>
          <w:rFonts w:asciiTheme="majorHAnsi" w:hAnsiTheme="majorHAnsi"/>
          <w:color w:val="auto"/>
          <w:lang w:val="en-US"/>
        </w:rPr>
        <w:t>957-089-71-15, REGON: 193100795</w:t>
      </w:r>
    </w:p>
    <w:p w:rsidR="00154FCA" w:rsidRPr="001F371E" w:rsidRDefault="00154FCA" w:rsidP="00154FCA">
      <w:pPr>
        <w:spacing w:after="0" w:line="240" w:lineRule="auto"/>
        <w:ind w:left="426"/>
        <w:rPr>
          <w:rFonts w:asciiTheme="majorHAnsi" w:hAnsiTheme="majorHAnsi"/>
          <w:color w:val="auto"/>
          <w:lang w:val="en-US"/>
        </w:rPr>
      </w:pPr>
      <w:r w:rsidRPr="001F371E">
        <w:rPr>
          <w:rFonts w:asciiTheme="majorHAnsi" w:hAnsiTheme="majorHAnsi"/>
          <w:color w:val="auto"/>
          <w:lang w:val="en-US"/>
        </w:rPr>
        <w:t>tel.: (058) 326 24 52, fax: (058) 341 13 85, e-mail: fundacjaedukacyjna@oditk.pl</w:t>
      </w:r>
      <w:r w:rsidRPr="001F371E">
        <w:rPr>
          <w:rFonts w:ascii="Calibri" w:hAnsi="Calibri"/>
          <w:color w:val="auto"/>
          <w:sz w:val="22"/>
          <w:szCs w:val="22"/>
          <w:lang w:val="en-US"/>
        </w:rPr>
        <w:br/>
      </w:r>
    </w:p>
    <w:p w:rsidR="00154FCA" w:rsidRPr="001F371E" w:rsidRDefault="00154FCA" w:rsidP="00154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b/>
          <w:color w:val="auto"/>
          <w:kern w:val="0"/>
        </w:rPr>
        <w:t>Wykonawca:</w:t>
      </w:r>
    </w:p>
    <w:p w:rsidR="00154FCA" w:rsidRPr="001F371E" w:rsidRDefault="00154FCA" w:rsidP="00154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Niniejsza oferta zostaje złożona przez: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60"/>
      </w:tblGrid>
      <w:tr w:rsidR="00154FCA" w:rsidRPr="001F371E" w:rsidTr="00F65919">
        <w:tc>
          <w:tcPr>
            <w:tcW w:w="3652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Nazwa Wykonawcy:</w:t>
            </w:r>
          </w:p>
        </w:tc>
        <w:tc>
          <w:tcPr>
            <w:tcW w:w="5560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1F371E" w:rsidTr="00F65919">
        <w:tc>
          <w:tcPr>
            <w:tcW w:w="3652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Imię i nazwisko osoby do kontaktu:</w:t>
            </w:r>
          </w:p>
        </w:tc>
        <w:tc>
          <w:tcPr>
            <w:tcW w:w="5560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1F371E" w:rsidTr="00F65919">
        <w:tc>
          <w:tcPr>
            <w:tcW w:w="3652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Adres:</w:t>
            </w:r>
          </w:p>
        </w:tc>
        <w:tc>
          <w:tcPr>
            <w:tcW w:w="5560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1F371E" w:rsidTr="00F65919">
        <w:tc>
          <w:tcPr>
            <w:tcW w:w="3652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Nr telefonu:</w:t>
            </w:r>
          </w:p>
        </w:tc>
        <w:tc>
          <w:tcPr>
            <w:tcW w:w="5560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1F371E" w:rsidTr="00F65919">
        <w:tc>
          <w:tcPr>
            <w:tcW w:w="3652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Nr faksu:</w:t>
            </w:r>
          </w:p>
        </w:tc>
        <w:tc>
          <w:tcPr>
            <w:tcW w:w="5560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1F371E" w:rsidTr="00F65919">
        <w:tc>
          <w:tcPr>
            <w:tcW w:w="3652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Adres e-mail:</w:t>
            </w:r>
          </w:p>
        </w:tc>
        <w:tc>
          <w:tcPr>
            <w:tcW w:w="5560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1F371E" w:rsidTr="00F65919">
        <w:tc>
          <w:tcPr>
            <w:tcW w:w="3652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NIP</w:t>
            </w:r>
          </w:p>
        </w:tc>
        <w:tc>
          <w:tcPr>
            <w:tcW w:w="5560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  <w:tr w:rsidR="00154FCA" w:rsidRPr="001F371E" w:rsidTr="00F65919">
        <w:tc>
          <w:tcPr>
            <w:tcW w:w="3652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Regon</w:t>
            </w:r>
          </w:p>
        </w:tc>
        <w:tc>
          <w:tcPr>
            <w:tcW w:w="5560" w:type="dxa"/>
            <w:shd w:val="clear" w:color="auto" w:fill="auto"/>
          </w:tcPr>
          <w:p w:rsidR="00154FCA" w:rsidRPr="001F371E" w:rsidRDefault="00154FCA" w:rsidP="00F659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/>
                <w:color w:val="auto"/>
                <w:kern w:val="0"/>
              </w:rPr>
            </w:pPr>
          </w:p>
        </w:tc>
      </w:tr>
    </w:tbl>
    <w:p w:rsidR="00154FCA" w:rsidRPr="001F371E" w:rsidRDefault="00154FCA" w:rsidP="00154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154FCA" w:rsidRPr="001F371E" w:rsidRDefault="00154FCA" w:rsidP="00154FC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Theme="majorHAnsi" w:hAnsiTheme="majorHAnsi"/>
          <w:b/>
          <w:color w:val="auto"/>
          <w:kern w:val="0"/>
        </w:rPr>
      </w:pPr>
      <w:r w:rsidRPr="001F371E">
        <w:rPr>
          <w:rFonts w:asciiTheme="majorHAnsi" w:hAnsiTheme="majorHAnsi"/>
          <w:b/>
          <w:color w:val="auto"/>
          <w:kern w:val="0"/>
        </w:rPr>
        <w:t>Cena za realizację zamówienia:</w:t>
      </w:r>
    </w:p>
    <w:p w:rsidR="00154FCA" w:rsidRPr="001F371E" w:rsidRDefault="00154FCA" w:rsidP="00154FC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8421F5" w:rsidRPr="001F371E" w:rsidRDefault="00154FCA" w:rsidP="008421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 xml:space="preserve">W odpowiedzi na </w:t>
      </w:r>
      <w:r w:rsidRPr="005D3405">
        <w:rPr>
          <w:rFonts w:asciiTheme="majorHAnsi" w:hAnsiTheme="majorHAnsi"/>
          <w:color w:val="auto"/>
          <w:kern w:val="0"/>
        </w:rPr>
        <w:t>zapytanie ofertowe nr</w:t>
      </w:r>
      <w:r w:rsidR="005D3405" w:rsidRPr="005D3405">
        <w:rPr>
          <w:rFonts w:asciiTheme="majorHAnsi" w:hAnsiTheme="majorHAnsi"/>
          <w:color w:val="auto"/>
          <w:kern w:val="0"/>
        </w:rPr>
        <w:t xml:space="preserve"> 1</w:t>
      </w:r>
      <w:r w:rsidR="006616B7">
        <w:rPr>
          <w:rFonts w:asciiTheme="majorHAnsi" w:hAnsiTheme="majorHAnsi"/>
          <w:color w:val="auto"/>
          <w:kern w:val="0"/>
        </w:rPr>
        <w:t>3</w:t>
      </w:r>
      <w:r w:rsidR="00667909" w:rsidRPr="005D3405">
        <w:rPr>
          <w:rFonts w:asciiTheme="majorHAnsi" w:hAnsiTheme="majorHAnsi"/>
          <w:color w:val="auto"/>
        </w:rPr>
        <w:t>/2016/SUPER/FEO</w:t>
      </w:r>
      <w:r w:rsidR="00667909" w:rsidRPr="005D3405">
        <w:rPr>
          <w:rFonts w:asciiTheme="majorHAnsi" w:hAnsiTheme="majorHAnsi"/>
          <w:color w:val="auto"/>
          <w:kern w:val="0"/>
        </w:rPr>
        <w:t xml:space="preserve"> </w:t>
      </w:r>
      <w:r w:rsidRPr="005D3405">
        <w:rPr>
          <w:rFonts w:asciiTheme="majorHAnsi" w:hAnsiTheme="majorHAnsi"/>
          <w:color w:val="auto"/>
          <w:kern w:val="0"/>
        </w:rPr>
        <w:t>oferuję</w:t>
      </w:r>
      <w:r w:rsidRPr="001F371E">
        <w:rPr>
          <w:rFonts w:asciiTheme="majorHAnsi" w:hAnsiTheme="majorHAnsi"/>
          <w:color w:val="auto"/>
          <w:kern w:val="0"/>
        </w:rPr>
        <w:t xml:space="preserve"> </w:t>
      </w:r>
      <w:r w:rsidR="005D3405">
        <w:rPr>
          <w:rFonts w:asciiTheme="majorHAnsi" w:hAnsiTheme="majorHAnsi"/>
          <w:color w:val="auto"/>
          <w:kern w:val="0"/>
        </w:rPr>
        <w:t>realizacje usługi</w:t>
      </w:r>
      <w:r w:rsidRPr="001F371E">
        <w:rPr>
          <w:rFonts w:asciiTheme="majorHAnsi" w:hAnsiTheme="majorHAnsi"/>
          <w:color w:val="auto"/>
          <w:kern w:val="0"/>
        </w:rPr>
        <w:t xml:space="preserve"> w projekcie za </w:t>
      </w:r>
      <w:r w:rsidR="008421F5" w:rsidRPr="001F371E">
        <w:rPr>
          <w:rFonts w:asciiTheme="majorHAnsi" w:hAnsiTheme="majorHAnsi"/>
          <w:color w:val="auto"/>
          <w:kern w:val="0"/>
        </w:rPr>
        <w:t>następującą cenę:</w:t>
      </w:r>
    </w:p>
    <w:p w:rsidR="008421F5" w:rsidRPr="001F371E" w:rsidRDefault="008421F5" w:rsidP="008421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tbl>
      <w:tblPr>
        <w:tblW w:w="0" w:type="auto"/>
        <w:tblInd w:w="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0"/>
        <w:gridCol w:w="1134"/>
        <w:gridCol w:w="567"/>
        <w:gridCol w:w="1134"/>
        <w:gridCol w:w="1134"/>
      </w:tblGrid>
      <w:tr w:rsidR="00046A5B" w:rsidRPr="001F371E" w:rsidTr="00046A5B">
        <w:trPr>
          <w:trHeight w:val="671"/>
        </w:trPr>
        <w:tc>
          <w:tcPr>
            <w:tcW w:w="51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450C" w:rsidRPr="001F371E" w:rsidRDefault="00C7450C" w:rsidP="008421F5">
            <w:pPr>
              <w:pStyle w:val="Zawartotabeli"/>
              <w:snapToGrid w:val="0"/>
              <w:spacing w:line="200" w:lineRule="atLeast"/>
              <w:ind w:left="-25" w:right="5"/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</w:pPr>
            <w:r w:rsidRPr="001F371E"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  <w:t>Kategoria wydatków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450C" w:rsidRPr="001F371E" w:rsidRDefault="00C7450C" w:rsidP="008421F5">
            <w:pPr>
              <w:pStyle w:val="Zawartotabeli"/>
              <w:snapToGrid w:val="0"/>
              <w:spacing w:line="200" w:lineRule="atLeast"/>
              <w:ind w:left="-25" w:right="5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</w:pPr>
            <w:r w:rsidRPr="001F371E"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  <w:t>j.m.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450C" w:rsidRPr="001F371E" w:rsidRDefault="00C7450C" w:rsidP="008421F5">
            <w:pPr>
              <w:pStyle w:val="Zawartotabeli"/>
              <w:snapToGrid w:val="0"/>
              <w:spacing w:line="200" w:lineRule="atLeast"/>
              <w:ind w:left="-25" w:right="5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</w:pPr>
            <w:r w:rsidRPr="001F371E"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7450C" w:rsidRPr="001F371E" w:rsidRDefault="00C7450C" w:rsidP="008421F5">
            <w:pPr>
              <w:pStyle w:val="Zawartotabeli"/>
              <w:snapToGrid w:val="0"/>
              <w:spacing w:line="200" w:lineRule="atLeast"/>
              <w:ind w:left="-25" w:right="5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</w:pPr>
            <w:r w:rsidRPr="001F371E"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  <w:t>Cena jednostkowa brutto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50C" w:rsidRPr="001F371E" w:rsidRDefault="00C7450C" w:rsidP="00C7450C">
            <w:pPr>
              <w:pStyle w:val="Zawartotabeli"/>
              <w:snapToGrid w:val="0"/>
              <w:spacing w:line="200" w:lineRule="atLeast"/>
              <w:ind w:left="-25" w:right="5"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</w:pPr>
            <w:r w:rsidRPr="001F371E">
              <w:rPr>
                <w:rFonts w:asciiTheme="majorHAnsi" w:hAnsiTheme="majorHAnsi" w:cs="Times New Roman"/>
                <w:b/>
                <w:sz w:val="20"/>
                <w:szCs w:val="20"/>
                <w:lang w:eastAsia="pl-PL"/>
              </w:rPr>
              <w:t>Łączna wartość brutto</w:t>
            </w:r>
          </w:p>
        </w:tc>
      </w:tr>
      <w:tr w:rsidR="00046A5B" w:rsidRPr="001F371E" w:rsidTr="00C94F35">
        <w:trPr>
          <w:trHeight w:val="256"/>
        </w:trPr>
        <w:tc>
          <w:tcPr>
            <w:tcW w:w="5100" w:type="dxa"/>
            <w:tcBorders>
              <w:left w:val="single" w:sz="1" w:space="0" w:color="000000"/>
              <w:bottom w:val="single" w:sz="1" w:space="0" w:color="000000"/>
            </w:tcBorders>
          </w:tcPr>
          <w:p w:rsidR="00C7450C" w:rsidRDefault="0038240F" w:rsidP="000833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 xml:space="preserve">a) </w:t>
            </w:r>
            <w:r w:rsidR="000833F5" w:rsidRPr="005D3405">
              <w:rPr>
                <w:rFonts w:asciiTheme="majorHAnsi" w:hAnsiTheme="majorHAnsi"/>
                <w:b/>
                <w:color w:val="auto"/>
                <w:kern w:val="0"/>
              </w:rPr>
              <w:t>K</w:t>
            </w:r>
            <w:r w:rsidRPr="005D3405">
              <w:rPr>
                <w:rFonts w:asciiTheme="majorHAnsi" w:hAnsiTheme="majorHAnsi"/>
                <w:b/>
                <w:color w:val="auto"/>
                <w:kern w:val="0"/>
              </w:rPr>
              <w:t xml:space="preserve">urs </w:t>
            </w:r>
            <w:r w:rsidR="0092289C" w:rsidRPr="005D3405">
              <w:rPr>
                <w:rFonts w:asciiTheme="majorHAnsi" w:hAnsiTheme="majorHAnsi"/>
                <w:b/>
                <w:color w:val="auto"/>
              </w:rPr>
              <w:t>przygotowując</w:t>
            </w:r>
            <w:r w:rsidR="00CC5EF7">
              <w:rPr>
                <w:rFonts w:asciiTheme="majorHAnsi" w:hAnsiTheme="majorHAnsi"/>
                <w:b/>
                <w:color w:val="auto"/>
              </w:rPr>
              <w:t>y</w:t>
            </w:r>
            <w:r w:rsidR="0092289C" w:rsidRPr="005D3405">
              <w:rPr>
                <w:rFonts w:asciiTheme="majorHAnsi" w:hAnsiTheme="majorHAnsi"/>
                <w:b/>
                <w:color w:val="auto"/>
              </w:rPr>
              <w:t xml:space="preserve"> nauczycieli/ki do pracy</w:t>
            </w:r>
            <w:r w:rsidR="0092289C" w:rsidRPr="00213FB4">
              <w:rPr>
                <w:rFonts w:asciiTheme="majorHAnsi" w:hAnsiTheme="majorHAnsi"/>
                <w:color w:val="auto"/>
              </w:rPr>
              <w:t xml:space="preserve"> opartej o scena</w:t>
            </w:r>
            <w:r w:rsidR="0092289C">
              <w:rPr>
                <w:rFonts w:asciiTheme="majorHAnsi" w:hAnsiTheme="majorHAnsi"/>
                <w:color w:val="auto"/>
              </w:rPr>
              <w:t>riusze wypracowane w projekcie: „</w:t>
            </w:r>
            <w:r w:rsidR="0092289C" w:rsidRPr="00213FB4">
              <w:rPr>
                <w:rFonts w:asciiTheme="majorHAnsi" w:hAnsiTheme="majorHAnsi"/>
                <w:color w:val="auto"/>
              </w:rPr>
              <w:t>Umiem się uczyć</w:t>
            </w:r>
            <w:r w:rsidR="0092289C">
              <w:rPr>
                <w:rFonts w:asciiTheme="majorHAnsi" w:hAnsiTheme="majorHAnsi"/>
                <w:color w:val="auto"/>
              </w:rPr>
              <w:t>”</w:t>
            </w:r>
            <w:r w:rsidR="00397627">
              <w:rPr>
                <w:rFonts w:asciiTheme="majorHAnsi" w:hAnsiTheme="majorHAnsi"/>
                <w:color w:val="auto"/>
              </w:rPr>
              <w:t>, obejmujący:</w:t>
            </w:r>
          </w:p>
          <w:p w:rsidR="00397627" w:rsidRDefault="00397627" w:rsidP="000833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>-  74 godziny szkoleń</w:t>
            </w:r>
          </w:p>
          <w:p w:rsidR="00397627" w:rsidRDefault="00397627" w:rsidP="000833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- </w:t>
            </w:r>
            <w:r w:rsidR="00D0602B">
              <w:rPr>
                <w:rFonts w:asciiTheme="majorHAnsi" w:hAnsiTheme="majorHAnsi"/>
                <w:color w:val="auto"/>
              </w:rPr>
              <w:t xml:space="preserve"> </w:t>
            </w:r>
            <w:r>
              <w:rPr>
                <w:rFonts w:asciiTheme="majorHAnsi" w:hAnsiTheme="majorHAnsi"/>
                <w:color w:val="auto"/>
              </w:rPr>
              <w:t>9 godzin grupowych spotkań superwizyjnych</w:t>
            </w:r>
          </w:p>
          <w:p w:rsidR="00397627" w:rsidRDefault="00397627" w:rsidP="000833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</w:rPr>
            </w:pPr>
            <w:r>
              <w:rPr>
                <w:rFonts w:asciiTheme="majorHAnsi" w:hAnsiTheme="majorHAnsi"/>
                <w:color w:val="auto"/>
              </w:rPr>
              <w:t xml:space="preserve"> - 6 godzin indywidualnych spotkań </w:t>
            </w:r>
            <w:proofErr w:type="spellStart"/>
            <w:r>
              <w:rPr>
                <w:rFonts w:asciiTheme="majorHAnsi" w:hAnsiTheme="majorHAnsi"/>
                <w:color w:val="auto"/>
              </w:rPr>
              <w:t>superwizyjnych</w:t>
            </w:r>
            <w:proofErr w:type="spellEnd"/>
          </w:p>
          <w:p w:rsidR="00CC5EF7" w:rsidRPr="001F371E" w:rsidRDefault="006616B7" w:rsidP="000833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  <w:kern w:val="0"/>
              </w:rPr>
            </w:pPr>
            <w:r>
              <w:rPr>
                <w:rFonts w:asciiTheme="majorHAnsi" w:hAnsiTheme="majorHAnsi"/>
                <w:color w:val="auto"/>
                <w:kern w:val="0"/>
              </w:rPr>
              <w:t>w tym zapewnienie cateringu dla uczestników/czek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7450C" w:rsidRPr="001F371E" w:rsidRDefault="001A654F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 w:rsidRPr="001F371E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C7450C" w:rsidRPr="001F371E" w:rsidRDefault="00397627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</w:tcPr>
          <w:p w:rsidR="00C7450C" w:rsidRPr="001F371E" w:rsidRDefault="00C7450C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7450C" w:rsidRPr="001F371E" w:rsidRDefault="00C7450C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046A5B" w:rsidRPr="001F371E" w:rsidTr="00046A5B">
        <w:trPr>
          <w:trHeight w:val="463"/>
        </w:trPr>
        <w:tc>
          <w:tcPr>
            <w:tcW w:w="5100" w:type="dxa"/>
            <w:tcBorders>
              <w:left w:val="single" w:sz="1" w:space="0" w:color="000000"/>
              <w:bottom w:val="single" w:sz="4" w:space="0" w:color="auto"/>
            </w:tcBorders>
          </w:tcPr>
          <w:p w:rsidR="00C7450C" w:rsidRPr="001F371E" w:rsidRDefault="00D0602B" w:rsidP="00D060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  <w:kern w:val="0"/>
              </w:rPr>
            </w:pPr>
            <w:r>
              <w:rPr>
                <w:rFonts w:asciiTheme="majorHAnsi" w:hAnsiTheme="majorHAnsi"/>
                <w:color w:val="auto"/>
              </w:rPr>
              <w:t>b</w:t>
            </w:r>
            <w:r w:rsidR="009854FE" w:rsidRPr="001F371E">
              <w:rPr>
                <w:rFonts w:asciiTheme="majorHAnsi" w:hAnsiTheme="majorHAnsi"/>
                <w:color w:val="auto"/>
              </w:rPr>
              <w:t xml:space="preserve">) </w:t>
            </w:r>
            <w:r>
              <w:rPr>
                <w:rFonts w:asciiTheme="majorHAnsi" w:hAnsiTheme="majorHAnsi"/>
                <w:b/>
                <w:color w:val="auto"/>
              </w:rPr>
              <w:t xml:space="preserve">Indywidualne warsztaty </w:t>
            </w:r>
            <w:r w:rsidRPr="00A47A7F">
              <w:rPr>
                <w:rFonts w:asciiTheme="majorHAnsi" w:hAnsiTheme="majorHAnsi"/>
                <w:b/>
              </w:rPr>
              <w:t xml:space="preserve">z elementami </w:t>
            </w:r>
            <w:proofErr w:type="spellStart"/>
            <w:r w:rsidRPr="00A47A7F">
              <w:rPr>
                <w:rFonts w:asciiTheme="majorHAnsi" w:hAnsiTheme="majorHAnsi"/>
                <w:b/>
              </w:rPr>
              <w:t>coachingu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dla dyrektorów/</w:t>
            </w:r>
            <w:proofErr w:type="spellStart"/>
            <w:r>
              <w:rPr>
                <w:rFonts w:asciiTheme="majorHAnsi" w:hAnsiTheme="majorHAnsi"/>
                <w:color w:val="auto"/>
              </w:rPr>
              <w:t>ek</w:t>
            </w:r>
            <w:proofErr w:type="spellEnd"/>
            <w:r>
              <w:rPr>
                <w:rFonts w:asciiTheme="majorHAnsi" w:hAnsiTheme="majorHAnsi"/>
                <w:color w:val="auto"/>
              </w:rPr>
              <w:t xml:space="preserve"> i wicedyrektorów/</w:t>
            </w:r>
            <w:proofErr w:type="spellStart"/>
            <w:r>
              <w:rPr>
                <w:rFonts w:asciiTheme="majorHAnsi" w:hAnsiTheme="majorHAnsi"/>
                <w:color w:val="auto"/>
              </w:rPr>
              <w:t>ek</w:t>
            </w:r>
            <w:proofErr w:type="spellEnd"/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C7450C" w:rsidRPr="001F371E" w:rsidRDefault="00905C04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 w:rsidRPr="001F371E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g</w:t>
            </w:r>
            <w:r w:rsidR="009854FE" w:rsidRPr="001F371E"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odzina zegarowa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C7450C" w:rsidRPr="001F371E" w:rsidRDefault="00D0602B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C7450C" w:rsidRPr="001F371E" w:rsidRDefault="00C7450C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C7450C" w:rsidRPr="001F371E" w:rsidRDefault="00C7450C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046A5B" w:rsidRPr="001F371E" w:rsidTr="00046A5B">
        <w:trPr>
          <w:trHeight w:val="446"/>
        </w:trPr>
        <w:tc>
          <w:tcPr>
            <w:tcW w:w="5100" w:type="dxa"/>
            <w:tcBorders>
              <w:left w:val="single" w:sz="1" w:space="0" w:color="000000"/>
              <w:bottom w:val="single" w:sz="4" w:space="0" w:color="auto"/>
            </w:tcBorders>
          </w:tcPr>
          <w:p w:rsidR="00046A5B" w:rsidRPr="001F371E" w:rsidRDefault="00D0602B" w:rsidP="000833F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  <w:kern w:val="0"/>
              </w:rPr>
            </w:pPr>
            <w:r>
              <w:rPr>
                <w:rFonts w:asciiTheme="majorHAnsi" w:hAnsiTheme="majorHAnsi"/>
                <w:color w:val="auto"/>
                <w:kern w:val="0"/>
              </w:rPr>
              <w:t>c</w:t>
            </w:r>
            <w:r w:rsidR="00046A5B" w:rsidRPr="001F371E">
              <w:rPr>
                <w:rFonts w:asciiTheme="majorHAnsi" w:hAnsiTheme="majorHAnsi"/>
                <w:color w:val="auto"/>
                <w:kern w:val="0"/>
              </w:rPr>
              <w:t xml:space="preserve">) </w:t>
            </w:r>
            <w:r w:rsidRPr="005D3405">
              <w:rPr>
                <w:rFonts w:asciiTheme="majorHAnsi" w:hAnsiTheme="majorHAnsi"/>
                <w:b/>
                <w:color w:val="auto"/>
              </w:rPr>
              <w:t>Materiały szkoleniowe</w:t>
            </w:r>
            <w:r w:rsidRPr="00A47A7F">
              <w:rPr>
                <w:rFonts w:asciiTheme="majorHAnsi" w:hAnsiTheme="majorHAnsi"/>
                <w:color w:val="auto"/>
              </w:rPr>
              <w:t xml:space="preserve"> na zajęcia dla uczniów obejmujące ze</w:t>
            </w:r>
            <w:r>
              <w:rPr>
                <w:rFonts w:asciiTheme="majorHAnsi" w:hAnsiTheme="majorHAnsi"/>
                <w:color w:val="auto"/>
              </w:rPr>
              <w:t xml:space="preserve">staw podręczników i scenariuszy: </w:t>
            </w:r>
            <w:r w:rsidRPr="00A47A7F">
              <w:rPr>
                <w:rFonts w:asciiTheme="majorHAnsi" w:hAnsiTheme="majorHAnsi"/>
                <w:color w:val="auto"/>
              </w:rPr>
              <w:t>„Wędrówka Mistrza EN”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046A5B" w:rsidRPr="001F371E" w:rsidRDefault="00D0602B" w:rsidP="00516F08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sztuka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046A5B" w:rsidRPr="001F371E" w:rsidRDefault="00D0602B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1800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046A5B" w:rsidRPr="001F371E" w:rsidRDefault="00046A5B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6A5B" w:rsidRPr="001F371E" w:rsidRDefault="00046A5B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046A5B" w:rsidRPr="001F371E" w:rsidTr="00046A5B">
        <w:trPr>
          <w:trHeight w:val="479"/>
        </w:trPr>
        <w:tc>
          <w:tcPr>
            <w:tcW w:w="5100" w:type="dxa"/>
            <w:tcBorders>
              <w:left w:val="single" w:sz="1" w:space="0" w:color="000000"/>
              <w:bottom w:val="single" w:sz="4" w:space="0" w:color="auto"/>
            </w:tcBorders>
          </w:tcPr>
          <w:p w:rsidR="00046A5B" w:rsidRPr="001F371E" w:rsidRDefault="00D0602B" w:rsidP="00516F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  <w:kern w:val="0"/>
              </w:rPr>
            </w:pPr>
            <w:r>
              <w:rPr>
                <w:rFonts w:asciiTheme="majorHAnsi" w:hAnsiTheme="majorHAnsi"/>
                <w:color w:val="auto"/>
                <w:kern w:val="0"/>
              </w:rPr>
              <w:t>d</w:t>
            </w:r>
            <w:r w:rsidR="00046A5B" w:rsidRPr="001F371E">
              <w:rPr>
                <w:rFonts w:asciiTheme="majorHAnsi" w:hAnsiTheme="majorHAnsi"/>
                <w:color w:val="auto"/>
                <w:kern w:val="0"/>
              </w:rPr>
              <w:t xml:space="preserve">) </w:t>
            </w:r>
            <w:r w:rsidRPr="005D3405">
              <w:rPr>
                <w:rFonts w:asciiTheme="majorHAnsi" w:hAnsiTheme="majorHAnsi"/>
                <w:b/>
                <w:color w:val="auto"/>
              </w:rPr>
              <w:t>Zestawy pomocy do prowadzenia zajęć pozalekcyjnych</w:t>
            </w:r>
            <w:r w:rsidR="00F31928">
              <w:rPr>
                <w:rFonts w:asciiTheme="majorHAnsi" w:hAnsiTheme="majorHAnsi"/>
                <w:color w:val="auto"/>
              </w:rPr>
              <w:t xml:space="preserve"> obejmujący 140 chust, 140 piłek i grę „30 Karatów”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046A5B" w:rsidRPr="001F371E" w:rsidRDefault="00D0602B" w:rsidP="00516F08">
            <w:pPr>
              <w:spacing w:after="0" w:line="240" w:lineRule="auto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pakiet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</w:tcPr>
          <w:p w:rsidR="00046A5B" w:rsidRPr="001F371E" w:rsidRDefault="00D0602B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</w:tcPr>
          <w:p w:rsidR="00046A5B" w:rsidRPr="001F371E" w:rsidRDefault="00046A5B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046A5B" w:rsidRPr="001F371E" w:rsidRDefault="00046A5B" w:rsidP="00516F08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046A5B" w:rsidRPr="001F371E" w:rsidTr="00046A5B">
        <w:trPr>
          <w:trHeight w:val="376"/>
        </w:trPr>
        <w:tc>
          <w:tcPr>
            <w:tcW w:w="7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B" w:rsidRPr="001F371E" w:rsidRDefault="00046A5B" w:rsidP="00D0602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 xml:space="preserve">Łączny koszt wykonania usługi (suma od a do </w:t>
            </w:r>
            <w:r w:rsidR="00D0602B">
              <w:rPr>
                <w:rFonts w:asciiTheme="majorHAnsi" w:hAnsiTheme="majorHAnsi"/>
                <w:color w:val="auto"/>
                <w:kern w:val="0"/>
              </w:rPr>
              <w:t>d</w:t>
            </w:r>
            <w:r w:rsidRPr="001F371E">
              <w:rPr>
                <w:rFonts w:asciiTheme="majorHAnsi" w:hAnsiTheme="majorHAnsi"/>
                <w:color w:val="auto"/>
                <w:kern w:val="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5B" w:rsidRPr="001F371E" w:rsidRDefault="00046A5B" w:rsidP="00046A5B">
            <w:pPr>
              <w:pStyle w:val="Zawartotabeli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Theme="majorHAnsi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8421F5" w:rsidRPr="001F371E" w:rsidRDefault="008421F5" w:rsidP="008421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</w:p>
    <w:p w:rsidR="00516F08" w:rsidRPr="001F371E" w:rsidRDefault="00516F08" w:rsidP="005D3405">
      <w:p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Łączna wartoś</w:t>
      </w:r>
      <w:r w:rsidR="00046A5B" w:rsidRPr="001F371E">
        <w:rPr>
          <w:rFonts w:asciiTheme="majorHAnsi" w:hAnsiTheme="majorHAnsi"/>
          <w:color w:val="auto"/>
          <w:kern w:val="0"/>
        </w:rPr>
        <w:t>ć  brutto oferty: ............</w:t>
      </w:r>
      <w:r w:rsidR="00F02FB3" w:rsidRPr="001F371E">
        <w:rPr>
          <w:rFonts w:asciiTheme="majorHAnsi" w:hAnsiTheme="majorHAnsi"/>
          <w:color w:val="auto"/>
          <w:kern w:val="0"/>
        </w:rPr>
        <w:t>..................</w:t>
      </w:r>
      <w:r w:rsidRPr="001F371E">
        <w:rPr>
          <w:rFonts w:asciiTheme="majorHAnsi" w:hAnsiTheme="majorHAnsi"/>
          <w:color w:val="auto"/>
          <w:kern w:val="0"/>
        </w:rPr>
        <w:t>(słownie:......................</w:t>
      </w:r>
      <w:r w:rsidR="00F02FB3" w:rsidRPr="001F371E">
        <w:rPr>
          <w:rFonts w:asciiTheme="majorHAnsi" w:hAnsiTheme="majorHAnsi"/>
          <w:color w:val="auto"/>
          <w:kern w:val="0"/>
        </w:rPr>
        <w:t>...</w:t>
      </w:r>
      <w:r w:rsidRPr="001F371E">
        <w:rPr>
          <w:rFonts w:asciiTheme="majorHAnsi" w:hAnsiTheme="majorHAnsi"/>
          <w:color w:val="auto"/>
          <w:kern w:val="0"/>
        </w:rPr>
        <w:t>.................................................................................)</w:t>
      </w:r>
    </w:p>
    <w:p w:rsidR="004F0A89" w:rsidRPr="001F371E" w:rsidRDefault="00154FCA" w:rsidP="008421F5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Cena wskazana powyżej jest ceną ryczałtową i uwzględnia wszystkie koszty wykonania zamówienia. Cena brutto obejmuje wszystkie koszty ponoszone w związku z wykonaniem umowy, m.in. należności względem ZUS, US.</w:t>
      </w:r>
    </w:p>
    <w:p w:rsidR="00C10EA6" w:rsidRPr="001F371E" w:rsidRDefault="00154FCA" w:rsidP="00F02FB3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/>
        <w:jc w:val="both"/>
        <w:rPr>
          <w:rFonts w:asciiTheme="majorHAnsi" w:hAnsiTheme="majorHAnsi"/>
          <w:b/>
          <w:color w:val="auto"/>
          <w:kern w:val="0"/>
        </w:rPr>
      </w:pPr>
      <w:r w:rsidRPr="001F371E">
        <w:rPr>
          <w:rFonts w:asciiTheme="majorHAnsi" w:hAnsiTheme="majorHAnsi"/>
          <w:b/>
          <w:color w:val="auto"/>
          <w:kern w:val="0"/>
        </w:rPr>
        <w:t>Opis doświadczenia</w:t>
      </w:r>
      <w:r w:rsidR="00F02FB3" w:rsidRPr="001F371E">
        <w:rPr>
          <w:rFonts w:asciiTheme="majorHAnsi" w:hAnsiTheme="majorHAnsi"/>
          <w:b/>
          <w:color w:val="auto"/>
          <w:kern w:val="0"/>
        </w:rPr>
        <w:t xml:space="preserve"> Wykonawcy </w:t>
      </w:r>
    </w:p>
    <w:p w:rsidR="00154FCA" w:rsidRPr="001F371E" w:rsidRDefault="00C10EA6" w:rsidP="00C10EA6">
      <w:pPr>
        <w:spacing w:after="0" w:line="360" w:lineRule="auto"/>
        <w:ind w:left="66"/>
        <w:jc w:val="both"/>
        <w:rPr>
          <w:rFonts w:asciiTheme="majorHAnsi" w:hAnsiTheme="majorHAnsi"/>
          <w:b/>
          <w:color w:val="auto"/>
          <w:kern w:val="0"/>
        </w:rPr>
      </w:pPr>
      <w:r w:rsidRPr="001F371E">
        <w:rPr>
          <w:rFonts w:asciiTheme="majorHAnsi" w:hAnsiTheme="majorHAnsi"/>
          <w:color w:val="auto"/>
        </w:rPr>
        <w:t xml:space="preserve">4.1 Doświadczenie </w:t>
      </w:r>
      <w:r w:rsidR="00516F08" w:rsidRPr="001F371E">
        <w:rPr>
          <w:rFonts w:asciiTheme="majorHAnsi" w:hAnsiTheme="majorHAnsi"/>
          <w:color w:val="auto"/>
        </w:rPr>
        <w:t xml:space="preserve">we wdrażaniu </w:t>
      </w:r>
      <w:r w:rsidR="00D0602B">
        <w:rPr>
          <w:rFonts w:asciiTheme="majorHAnsi" w:hAnsiTheme="majorHAnsi"/>
          <w:color w:val="auto"/>
        </w:rPr>
        <w:t>programu „Umiem się uczyć”</w:t>
      </w:r>
      <w:r w:rsidR="00D0602B" w:rsidRPr="001F371E">
        <w:rPr>
          <w:rFonts w:asciiTheme="majorHAnsi" w:hAnsiTheme="majorHAnsi"/>
          <w:color w:val="auto"/>
        </w:rPr>
        <w:t xml:space="preserve"> </w:t>
      </w:r>
      <w:r w:rsidR="00F02FB3" w:rsidRPr="001F371E">
        <w:rPr>
          <w:rFonts w:asciiTheme="majorHAnsi" w:hAnsiTheme="majorHAnsi"/>
          <w:color w:val="auto"/>
        </w:rPr>
        <w:t xml:space="preserve"> </w:t>
      </w:r>
      <w:r w:rsidR="00516F08" w:rsidRPr="001F371E">
        <w:rPr>
          <w:rFonts w:asciiTheme="majorHAnsi" w:hAnsiTheme="majorHAnsi"/>
          <w:color w:val="auto"/>
        </w:rPr>
        <w:t>w polskich szkołach</w:t>
      </w:r>
      <w:r w:rsidR="00F02FB3" w:rsidRPr="001F371E">
        <w:rPr>
          <w:rFonts w:asciiTheme="majorHAnsi" w:hAnsiTheme="majorHAnsi"/>
          <w:color w:val="auto"/>
        </w:rPr>
        <w:t xml:space="preserve"> podstawowych</w:t>
      </w:r>
      <w:r w:rsidR="00154FCA" w:rsidRPr="001F371E">
        <w:rPr>
          <w:rFonts w:asciiTheme="majorHAnsi" w:hAnsiTheme="majorHAnsi"/>
          <w:color w:val="auto"/>
          <w:kern w:val="0"/>
        </w:rPr>
        <w:t>: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10"/>
        <w:gridCol w:w="1701"/>
        <w:gridCol w:w="3969"/>
      </w:tblGrid>
      <w:tr w:rsidR="00230971" w:rsidRPr="001F371E" w:rsidTr="00230971">
        <w:trPr>
          <w:trHeight w:val="564"/>
        </w:trPr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L.p.*</w:t>
            </w:r>
          </w:p>
        </w:tc>
        <w:tc>
          <w:tcPr>
            <w:tcW w:w="2410" w:type="dxa"/>
          </w:tcPr>
          <w:p w:rsidR="00230971" w:rsidRPr="001F371E" w:rsidRDefault="00230971" w:rsidP="00650D30">
            <w:pPr>
              <w:suppressAutoHyphens/>
              <w:spacing w:after="0" w:line="240" w:lineRule="auto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Nazwa i adres szkoły, imię i nazwisko, nr telefonu Dyrektora/ki szkoły</w:t>
            </w: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="Cambria" w:hAnsi="Cambria"/>
                <w:color w:val="auto"/>
                <w:kern w:val="0"/>
              </w:rPr>
              <w:t xml:space="preserve">Termin </w:t>
            </w:r>
            <w:r w:rsidRPr="001F371E">
              <w:rPr>
                <w:rFonts w:asciiTheme="majorHAnsi" w:hAnsiTheme="majorHAnsi"/>
                <w:color w:val="auto"/>
                <w:kern w:val="0"/>
              </w:rPr>
              <w:t>realizacji działań w szkole</w:t>
            </w:r>
          </w:p>
        </w:tc>
        <w:tc>
          <w:tcPr>
            <w:tcW w:w="3969" w:type="dxa"/>
          </w:tcPr>
          <w:p w:rsidR="00230971" w:rsidRPr="001F371E" w:rsidRDefault="00230971" w:rsidP="00205BC9">
            <w:pPr>
              <w:suppressAutoHyphens/>
              <w:spacing w:line="200" w:lineRule="atLeast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</w:rPr>
              <w:t>Opis procesu wdrażania ze wskazaniem rodzaju działań w ramach wdrożenia.</w:t>
            </w: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1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2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3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4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5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6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7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8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9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230971" w:rsidRPr="001F371E" w:rsidTr="00230971">
        <w:tc>
          <w:tcPr>
            <w:tcW w:w="675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10</w:t>
            </w:r>
          </w:p>
        </w:tc>
        <w:tc>
          <w:tcPr>
            <w:tcW w:w="2410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969" w:type="dxa"/>
          </w:tcPr>
          <w:p w:rsidR="00230971" w:rsidRPr="001F371E" w:rsidRDefault="00230971" w:rsidP="00F6591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</w:tbl>
    <w:p w:rsidR="004F0A89" w:rsidRPr="001F371E" w:rsidRDefault="00CC0EB5" w:rsidP="00F02FB3">
      <w:pPr>
        <w:spacing w:after="67" w:line="360" w:lineRule="auto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(* liczbę w</w:t>
      </w:r>
      <w:r w:rsidR="00F02FB3" w:rsidRPr="001F371E">
        <w:rPr>
          <w:rFonts w:asciiTheme="majorHAnsi" w:hAnsiTheme="majorHAnsi"/>
          <w:color w:val="auto"/>
          <w:kern w:val="0"/>
        </w:rPr>
        <w:t>ierszy w tabeli można zwiększyć)</w:t>
      </w:r>
    </w:p>
    <w:p w:rsidR="004F0A89" w:rsidRPr="001F371E" w:rsidRDefault="004F0A89">
      <w:pPr>
        <w:spacing w:after="0" w:line="240" w:lineRule="auto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br w:type="page"/>
      </w:r>
    </w:p>
    <w:p w:rsidR="004F0A89" w:rsidRPr="001F371E" w:rsidRDefault="00C10EA6" w:rsidP="00FF55E6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4.</w:t>
      </w:r>
      <w:r w:rsidR="00266AD5">
        <w:rPr>
          <w:rFonts w:asciiTheme="majorHAnsi" w:hAnsiTheme="majorHAnsi"/>
          <w:color w:val="auto"/>
          <w:kern w:val="0"/>
        </w:rPr>
        <w:t>2</w:t>
      </w:r>
      <w:r w:rsidRPr="001F371E">
        <w:rPr>
          <w:rFonts w:asciiTheme="majorHAnsi" w:hAnsiTheme="majorHAnsi"/>
          <w:color w:val="auto"/>
          <w:kern w:val="0"/>
        </w:rPr>
        <w:t xml:space="preserve"> Doświadczenie</w:t>
      </w:r>
      <w:r w:rsidR="004F0A89" w:rsidRPr="001F371E">
        <w:rPr>
          <w:rFonts w:asciiTheme="majorHAnsi" w:hAnsiTheme="majorHAnsi"/>
          <w:color w:val="auto"/>
          <w:kern w:val="0"/>
        </w:rPr>
        <w:t xml:space="preserve"> Wykonawcy </w:t>
      </w:r>
      <w:r w:rsidR="004F0A89" w:rsidRPr="001F371E">
        <w:rPr>
          <w:rFonts w:asciiTheme="majorHAnsi" w:hAnsiTheme="majorHAnsi"/>
          <w:color w:val="auto"/>
        </w:rPr>
        <w:t xml:space="preserve">w realizacji </w:t>
      </w:r>
      <w:r w:rsidR="005D3405">
        <w:rPr>
          <w:rFonts w:asciiTheme="majorHAnsi" w:hAnsiTheme="majorHAnsi"/>
          <w:color w:val="auto"/>
        </w:rPr>
        <w:t xml:space="preserve">kursów </w:t>
      </w:r>
      <w:r w:rsidR="00D0602B" w:rsidRPr="001F371E">
        <w:rPr>
          <w:rFonts w:asciiTheme="majorHAnsi" w:hAnsiTheme="majorHAnsi"/>
          <w:color w:val="auto"/>
        </w:rPr>
        <w:t xml:space="preserve">przygotowujących do pracy </w:t>
      </w:r>
      <w:r w:rsidR="00D0602B" w:rsidRPr="00A24DFC">
        <w:rPr>
          <w:rFonts w:asciiTheme="majorHAnsi" w:hAnsiTheme="majorHAnsi"/>
          <w:color w:val="auto"/>
        </w:rPr>
        <w:t>opartej o scenariusze wypracowane w projekcie</w:t>
      </w:r>
      <w:r w:rsidR="00D0602B">
        <w:rPr>
          <w:rFonts w:asciiTheme="majorHAnsi" w:hAnsiTheme="majorHAnsi"/>
          <w:color w:val="auto"/>
        </w:rPr>
        <w:t>: „</w:t>
      </w:r>
      <w:r w:rsidR="00D0602B" w:rsidRPr="00A24DFC">
        <w:rPr>
          <w:rFonts w:asciiTheme="majorHAnsi" w:hAnsiTheme="majorHAnsi"/>
          <w:color w:val="auto"/>
        </w:rPr>
        <w:t>Umiem się uczyć</w:t>
      </w:r>
      <w:r w:rsidR="00D0602B">
        <w:rPr>
          <w:rFonts w:asciiTheme="majorHAnsi" w:hAnsiTheme="majorHAnsi"/>
          <w:color w:val="auto"/>
        </w:rPr>
        <w:t>”</w:t>
      </w:r>
      <w:r w:rsidR="004F0A89" w:rsidRPr="001F371E">
        <w:rPr>
          <w:rFonts w:asciiTheme="majorHAnsi" w:hAnsiTheme="majorHAnsi"/>
          <w:color w:val="auto"/>
        </w:rPr>
        <w:t>:</w:t>
      </w:r>
    </w:p>
    <w:tbl>
      <w:tblPr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407"/>
        <w:gridCol w:w="1290"/>
        <w:gridCol w:w="1275"/>
        <w:gridCol w:w="3391"/>
      </w:tblGrid>
      <w:tr w:rsidR="004F0A89" w:rsidRPr="001F371E" w:rsidTr="00924932">
        <w:trPr>
          <w:trHeight w:val="564"/>
        </w:trPr>
        <w:tc>
          <w:tcPr>
            <w:tcW w:w="6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L.p.*</w:t>
            </w:r>
          </w:p>
        </w:tc>
        <w:tc>
          <w:tcPr>
            <w:tcW w:w="2407" w:type="dxa"/>
          </w:tcPr>
          <w:p w:rsidR="004F0A89" w:rsidRPr="001F371E" w:rsidRDefault="004F0A89" w:rsidP="004F0A89">
            <w:pPr>
              <w:suppressAutoHyphens/>
              <w:spacing w:line="200" w:lineRule="atLeast"/>
              <w:rPr>
                <w:rFonts w:asciiTheme="majorHAnsi" w:hAnsiTheme="majorHAnsi"/>
                <w:color w:val="auto"/>
              </w:rPr>
            </w:pPr>
            <w:r w:rsidRPr="001F371E">
              <w:rPr>
                <w:rFonts w:asciiTheme="majorHAnsi" w:hAnsiTheme="majorHAnsi"/>
                <w:color w:val="auto"/>
              </w:rPr>
              <w:t>Uczestnicy kursu (w przypadku kursu dedykowanego konkretnej placówce/szkole – nazwa i adres szkoły, ilość nauczycieli</w:t>
            </w:r>
            <w:r w:rsidR="00924932" w:rsidRPr="001F371E">
              <w:rPr>
                <w:rFonts w:asciiTheme="majorHAnsi" w:hAnsiTheme="majorHAnsi"/>
                <w:color w:val="auto"/>
              </w:rPr>
              <w:t xml:space="preserve"> objętych kursem </w:t>
            </w:r>
            <w:r w:rsidRPr="001F371E">
              <w:rPr>
                <w:rFonts w:asciiTheme="majorHAnsi" w:hAnsiTheme="majorHAnsi"/>
                <w:color w:val="auto"/>
              </w:rPr>
              <w:t xml:space="preserve">oraz dane kontaktowe do osoby mogącej potwierdzić realizacje usługi, w przypadku grupy otwartej – imiona i nazwiska uczestników oraz </w:t>
            </w:r>
            <w:r w:rsidR="00924932" w:rsidRPr="001F371E">
              <w:rPr>
                <w:rFonts w:asciiTheme="majorHAnsi" w:hAnsiTheme="majorHAnsi"/>
                <w:color w:val="auto"/>
              </w:rPr>
              <w:t>dane kontaktowe)</w:t>
            </w:r>
          </w:p>
        </w:tc>
        <w:tc>
          <w:tcPr>
            <w:tcW w:w="1290" w:type="dxa"/>
          </w:tcPr>
          <w:p w:rsidR="004F0A89" w:rsidRPr="001F371E" w:rsidRDefault="00924932" w:rsidP="004F0A89">
            <w:pPr>
              <w:suppressAutoHyphens/>
              <w:spacing w:line="200" w:lineRule="atLeast"/>
              <w:rPr>
                <w:rFonts w:ascii="Cambria" w:hAnsi="Cambria"/>
                <w:color w:val="auto"/>
                <w:kern w:val="0"/>
              </w:rPr>
            </w:pPr>
            <w:r w:rsidRPr="001F371E">
              <w:rPr>
                <w:rFonts w:ascii="Cambria" w:hAnsi="Cambria"/>
                <w:color w:val="auto"/>
                <w:kern w:val="0"/>
              </w:rPr>
              <w:t>Ilość uczestników</w:t>
            </w:r>
          </w:p>
        </w:tc>
        <w:tc>
          <w:tcPr>
            <w:tcW w:w="1275" w:type="dxa"/>
          </w:tcPr>
          <w:p w:rsidR="004F0A89" w:rsidRPr="001F371E" w:rsidRDefault="004F0A89" w:rsidP="004F0A89">
            <w:pPr>
              <w:suppressAutoHyphens/>
              <w:spacing w:line="200" w:lineRule="atLeast"/>
              <w:rPr>
                <w:rFonts w:ascii="Cambria" w:hAnsi="Cambria"/>
                <w:color w:val="auto"/>
                <w:kern w:val="0"/>
              </w:rPr>
            </w:pPr>
            <w:r w:rsidRPr="001F371E">
              <w:rPr>
                <w:rFonts w:ascii="Cambria" w:hAnsi="Cambria"/>
                <w:color w:val="auto"/>
                <w:kern w:val="0"/>
              </w:rPr>
              <w:t xml:space="preserve">Termin </w:t>
            </w:r>
            <w:r w:rsidRPr="001F371E">
              <w:rPr>
                <w:rFonts w:asciiTheme="majorHAnsi" w:hAnsiTheme="majorHAnsi"/>
                <w:color w:val="auto"/>
                <w:kern w:val="0"/>
              </w:rPr>
              <w:t>realizacji usługi</w:t>
            </w:r>
          </w:p>
        </w:tc>
        <w:tc>
          <w:tcPr>
            <w:tcW w:w="3391" w:type="dxa"/>
          </w:tcPr>
          <w:p w:rsidR="004F0A89" w:rsidRPr="001F371E" w:rsidRDefault="004F0A89" w:rsidP="004F0A89">
            <w:pPr>
              <w:suppressAutoHyphens/>
              <w:spacing w:line="200" w:lineRule="atLeast"/>
              <w:rPr>
                <w:rFonts w:ascii="Cambria" w:hAnsi="Cambria"/>
                <w:color w:val="auto"/>
                <w:kern w:val="0"/>
              </w:rPr>
            </w:pPr>
            <w:r w:rsidRPr="001F371E">
              <w:rPr>
                <w:rFonts w:ascii="Cambria" w:hAnsi="Cambria"/>
                <w:color w:val="auto"/>
                <w:kern w:val="0"/>
              </w:rPr>
              <w:t>Liczba godzin realizacji usługi</w:t>
            </w:r>
          </w:p>
        </w:tc>
      </w:tr>
      <w:tr w:rsidR="004F0A89" w:rsidRPr="001F371E" w:rsidTr="00924932">
        <w:tc>
          <w:tcPr>
            <w:tcW w:w="6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1</w:t>
            </w:r>
          </w:p>
        </w:tc>
        <w:tc>
          <w:tcPr>
            <w:tcW w:w="2407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391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4F0A89" w:rsidRPr="001F371E" w:rsidTr="00924932">
        <w:tc>
          <w:tcPr>
            <w:tcW w:w="6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2</w:t>
            </w:r>
          </w:p>
        </w:tc>
        <w:tc>
          <w:tcPr>
            <w:tcW w:w="2407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391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4F0A89" w:rsidRPr="001F371E" w:rsidTr="00924932">
        <w:tc>
          <w:tcPr>
            <w:tcW w:w="6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3</w:t>
            </w:r>
          </w:p>
        </w:tc>
        <w:tc>
          <w:tcPr>
            <w:tcW w:w="2407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391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4F0A89" w:rsidRPr="001F371E" w:rsidTr="00924932">
        <w:tc>
          <w:tcPr>
            <w:tcW w:w="6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4</w:t>
            </w:r>
          </w:p>
        </w:tc>
        <w:tc>
          <w:tcPr>
            <w:tcW w:w="2407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391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4F0A89" w:rsidRPr="001F371E" w:rsidTr="00924932">
        <w:tc>
          <w:tcPr>
            <w:tcW w:w="6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5</w:t>
            </w:r>
          </w:p>
        </w:tc>
        <w:tc>
          <w:tcPr>
            <w:tcW w:w="2407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391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  <w:tr w:rsidR="004F0A89" w:rsidRPr="001F371E" w:rsidTr="00924932">
        <w:tc>
          <w:tcPr>
            <w:tcW w:w="6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Theme="majorHAnsi" w:hAnsiTheme="majorHAnsi"/>
                <w:color w:val="auto"/>
                <w:kern w:val="0"/>
              </w:rPr>
            </w:pPr>
            <w:r w:rsidRPr="001F371E">
              <w:rPr>
                <w:rFonts w:asciiTheme="majorHAnsi" w:hAnsiTheme="majorHAnsi"/>
                <w:color w:val="auto"/>
                <w:kern w:val="0"/>
              </w:rPr>
              <w:t>6</w:t>
            </w:r>
          </w:p>
        </w:tc>
        <w:tc>
          <w:tcPr>
            <w:tcW w:w="2407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1275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  <w:tc>
          <w:tcPr>
            <w:tcW w:w="3391" w:type="dxa"/>
          </w:tcPr>
          <w:p w:rsidR="004F0A89" w:rsidRPr="001F371E" w:rsidRDefault="004F0A89" w:rsidP="004F0A89">
            <w:pPr>
              <w:suppressAutoHyphens/>
              <w:spacing w:line="200" w:lineRule="atLeast"/>
              <w:jc w:val="both"/>
              <w:rPr>
                <w:rFonts w:ascii="Calibri" w:hAnsi="Calibri" w:cs="Calibri"/>
                <w:bCs/>
                <w:color w:val="auto"/>
                <w:kern w:val="32"/>
                <w:sz w:val="22"/>
                <w:szCs w:val="22"/>
                <w:lang w:val="en-US"/>
              </w:rPr>
            </w:pPr>
          </w:p>
        </w:tc>
      </w:tr>
    </w:tbl>
    <w:p w:rsidR="00924932" w:rsidRPr="001F371E" w:rsidRDefault="00924932" w:rsidP="00924932">
      <w:pPr>
        <w:spacing w:after="67" w:line="360" w:lineRule="auto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(* liczbę wierszy w tabeli można zwiększyć)</w:t>
      </w:r>
    </w:p>
    <w:p w:rsidR="004F0A89" w:rsidRPr="001F371E" w:rsidRDefault="004F0A89" w:rsidP="004F0A89">
      <w:pPr>
        <w:pStyle w:val="Akapitzlist"/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ajorHAnsi" w:hAnsiTheme="majorHAnsi"/>
          <w:b/>
          <w:color w:val="auto"/>
          <w:kern w:val="0"/>
        </w:rPr>
      </w:pPr>
    </w:p>
    <w:p w:rsidR="00154FCA" w:rsidRPr="001F371E" w:rsidRDefault="00154FCA" w:rsidP="00650D3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426"/>
        <w:contextualSpacing w:val="0"/>
        <w:jc w:val="both"/>
        <w:rPr>
          <w:rFonts w:asciiTheme="majorHAnsi" w:hAnsiTheme="majorHAnsi"/>
          <w:b/>
          <w:color w:val="auto"/>
          <w:kern w:val="0"/>
        </w:rPr>
      </w:pPr>
      <w:r w:rsidRPr="001F371E">
        <w:rPr>
          <w:rFonts w:asciiTheme="majorHAnsi" w:hAnsiTheme="majorHAnsi"/>
          <w:b/>
          <w:color w:val="auto"/>
          <w:kern w:val="0"/>
        </w:rPr>
        <w:t>Oświadczenia Wykonawcy:</w:t>
      </w:r>
    </w:p>
    <w:p w:rsidR="005D3405" w:rsidRPr="005D3405" w:rsidRDefault="005D3405" w:rsidP="005D3405">
      <w:pPr>
        <w:pStyle w:val="Akapitzlist"/>
        <w:numPr>
          <w:ilvl w:val="0"/>
          <w:numId w:val="12"/>
        </w:numPr>
        <w:spacing w:after="6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5D3405" w:rsidRPr="005D3405" w:rsidRDefault="005D3405" w:rsidP="005D3405">
      <w:pPr>
        <w:pStyle w:val="Akapitzlist"/>
        <w:numPr>
          <w:ilvl w:val="0"/>
          <w:numId w:val="12"/>
        </w:numPr>
        <w:spacing w:after="6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5D3405" w:rsidRPr="005D3405" w:rsidRDefault="005D3405" w:rsidP="005D3405">
      <w:pPr>
        <w:pStyle w:val="Akapitzlist"/>
        <w:numPr>
          <w:ilvl w:val="0"/>
          <w:numId w:val="12"/>
        </w:numPr>
        <w:spacing w:after="6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5D3405" w:rsidRPr="005D3405" w:rsidRDefault="005D3405" w:rsidP="005D3405">
      <w:pPr>
        <w:pStyle w:val="Akapitzlist"/>
        <w:numPr>
          <w:ilvl w:val="0"/>
          <w:numId w:val="12"/>
        </w:numPr>
        <w:spacing w:after="6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5D3405" w:rsidRPr="005D3405" w:rsidRDefault="005D3405" w:rsidP="005D3405">
      <w:pPr>
        <w:pStyle w:val="Akapitzlist"/>
        <w:numPr>
          <w:ilvl w:val="0"/>
          <w:numId w:val="12"/>
        </w:numPr>
        <w:spacing w:after="60" w:line="240" w:lineRule="auto"/>
        <w:contextualSpacing w:val="0"/>
        <w:rPr>
          <w:rFonts w:asciiTheme="majorHAnsi" w:hAnsiTheme="majorHAnsi"/>
          <w:vanish/>
          <w:color w:val="auto"/>
          <w:kern w:val="0"/>
        </w:rPr>
      </w:pPr>
    </w:p>
    <w:p w:rsidR="00154FCA" w:rsidRPr="001F371E" w:rsidRDefault="00154FCA" w:rsidP="005D3405">
      <w:pPr>
        <w:pStyle w:val="Akapitzlist"/>
        <w:numPr>
          <w:ilvl w:val="1"/>
          <w:numId w:val="12"/>
        </w:numPr>
        <w:spacing w:after="60" w:line="240" w:lineRule="auto"/>
        <w:ind w:left="789"/>
        <w:contextualSpacing w:val="0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Oświadczam, że posiadam niezbędną wiedzę i doświadczenie do wykonania zamówienia.</w:t>
      </w:r>
    </w:p>
    <w:p w:rsidR="00154FCA" w:rsidRPr="001F371E" w:rsidRDefault="00154FCA" w:rsidP="00B760AF">
      <w:pPr>
        <w:pStyle w:val="Akapitzlist"/>
        <w:numPr>
          <w:ilvl w:val="1"/>
          <w:numId w:val="1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Oświadczam, że posiadam pełną zdolność do czynności prawnych.</w:t>
      </w:r>
    </w:p>
    <w:p w:rsidR="00154FCA" w:rsidRPr="001F371E" w:rsidRDefault="00154FCA" w:rsidP="00B760AF">
      <w:pPr>
        <w:pStyle w:val="Akapitzlist"/>
        <w:numPr>
          <w:ilvl w:val="1"/>
          <w:numId w:val="1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Termin związania niniejszą ofertą wynosi 30 dni licząc od dnia upływu terminu składania ofert.</w:t>
      </w:r>
    </w:p>
    <w:p w:rsidR="00154FCA" w:rsidRPr="001F371E" w:rsidRDefault="00154FCA" w:rsidP="00B760AF">
      <w:pPr>
        <w:pStyle w:val="Akapitzlist"/>
        <w:numPr>
          <w:ilvl w:val="1"/>
          <w:numId w:val="1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>Oświadczam, że treść zapytania ofertowego jest dla mnie zrozumiała a w przypadku wątpliwości uzyskano wszystkie informacje niezbędne do sporządzenia i złożenia niniejszej oferty.</w:t>
      </w:r>
    </w:p>
    <w:p w:rsidR="00154FCA" w:rsidRPr="001F371E" w:rsidRDefault="00650D30" w:rsidP="00B760AF">
      <w:pPr>
        <w:pStyle w:val="Akapitzlist"/>
        <w:numPr>
          <w:ilvl w:val="1"/>
          <w:numId w:val="1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 w:rsidRPr="001F371E">
        <w:rPr>
          <w:rFonts w:asciiTheme="majorHAnsi" w:hAnsiTheme="majorHAnsi"/>
          <w:color w:val="auto"/>
          <w:kern w:val="0"/>
        </w:rPr>
        <w:t xml:space="preserve">Oświadczam, iż całość niniejszego zamówienia </w:t>
      </w:r>
      <w:r w:rsidR="00154FCA" w:rsidRPr="001F371E">
        <w:rPr>
          <w:rFonts w:asciiTheme="majorHAnsi" w:hAnsiTheme="majorHAnsi"/>
          <w:color w:val="auto"/>
          <w:kern w:val="0"/>
        </w:rPr>
        <w:t>wykon</w:t>
      </w:r>
      <w:r w:rsidRPr="001F371E">
        <w:rPr>
          <w:rFonts w:asciiTheme="majorHAnsi" w:hAnsiTheme="majorHAnsi"/>
          <w:color w:val="auto"/>
          <w:kern w:val="0"/>
        </w:rPr>
        <w:t xml:space="preserve">ana </w:t>
      </w:r>
      <w:r w:rsidR="007F520E" w:rsidRPr="001F371E">
        <w:rPr>
          <w:rFonts w:asciiTheme="majorHAnsi" w:hAnsiTheme="majorHAnsi"/>
          <w:color w:val="auto"/>
          <w:kern w:val="0"/>
        </w:rPr>
        <w:t>zastanie</w:t>
      </w:r>
      <w:r w:rsidR="00154FCA" w:rsidRPr="001F371E">
        <w:rPr>
          <w:rFonts w:asciiTheme="majorHAnsi" w:hAnsiTheme="majorHAnsi"/>
          <w:color w:val="auto"/>
          <w:kern w:val="0"/>
        </w:rPr>
        <w:t xml:space="preserve"> zgodnie z treścią Zapytania Ofertowego.</w:t>
      </w:r>
    </w:p>
    <w:p w:rsidR="00715BEA" w:rsidRPr="00230971" w:rsidRDefault="00995074" w:rsidP="00715BEA">
      <w:pPr>
        <w:pStyle w:val="Akapitzlist"/>
        <w:numPr>
          <w:ilvl w:val="1"/>
          <w:numId w:val="12"/>
        </w:numPr>
        <w:spacing w:after="60" w:line="240" w:lineRule="auto"/>
        <w:ind w:left="788" w:hanging="431"/>
        <w:contextualSpacing w:val="0"/>
        <w:rPr>
          <w:rFonts w:asciiTheme="majorHAnsi" w:hAnsiTheme="majorHAnsi"/>
          <w:color w:val="auto"/>
          <w:kern w:val="0"/>
        </w:rPr>
      </w:pPr>
      <w:r w:rsidRPr="00230971">
        <w:rPr>
          <w:rFonts w:asciiTheme="majorHAnsi" w:hAnsiTheme="majorHAnsi"/>
          <w:color w:val="auto"/>
          <w:kern w:val="0"/>
        </w:rPr>
        <w:t xml:space="preserve">Oświadczam, iż </w:t>
      </w:r>
      <w:r w:rsidR="00D0602B" w:rsidRPr="00230971">
        <w:rPr>
          <w:rFonts w:asciiTheme="majorHAnsi" w:hAnsiTheme="majorHAnsi"/>
          <w:color w:val="auto"/>
        </w:rPr>
        <w:t>metodologią i programami pracy dla nauczycieli/lek i dla uczennic/uczniów szkół podstawowych zgodnie z programem: „Umiem się uczyć”.</w:t>
      </w:r>
      <w:r w:rsidR="00715BEA" w:rsidRPr="00230971">
        <w:rPr>
          <w:rFonts w:asciiTheme="majorHAnsi" w:hAnsiTheme="majorHAnsi"/>
          <w:color w:val="auto"/>
        </w:rPr>
        <w:t xml:space="preserve"> </w:t>
      </w:r>
    </w:p>
    <w:p w:rsidR="00715BEA" w:rsidRPr="001F371E" w:rsidRDefault="00715BEA" w:rsidP="00715BEA">
      <w:pPr>
        <w:pStyle w:val="Akapitzlist"/>
        <w:spacing w:after="60" w:line="240" w:lineRule="auto"/>
        <w:ind w:left="788"/>
        <w:contextualSpacing w:val="0"/>
        <w:rPr>
          <w:rFonts w:asciiTheme="majorHAnsi" w:hAnsiTheme="majorHAnsi"/>
          <w:color w:val="auto"/>
        </w:rPr>
      </w:pPr>
    </w:p>
    <w:p w:rsidR="00715BEA" w:rsidRPr="001F371E" w:rsidRDefault="00715BEA" w:rsidP="00715BEA">
      <w:pPr>
        <w:pStyle w:val="Akapitzlist"/>
        <w:spacing w:after="60" w:line="240" w:lineRule="auto"/>
        <w:ind w:left="788"/>
        <w:contextualSpacing w:val="0"/>
        <w:rPr>
          <w:rFonts w:asciiTheme="majorHAnsi" w:hAnsiTheme="majorHAnsi"/>
          <w:color w:val="auto"/>
        </w:rPr>
      </w:pPr>
    </w:p>
    <w:p w:rsidR="00154FCA" w:rsidRPr="001F371E" w:rsidRDefault="00154FCA" w:rsidP="00715BEA">
      <w:pPr>
        <w:pStyle w:val="Akapitzlist"/>
        <w:spacing w:after="60" w:line="240" w:lineRule="auto"/>
        <w:ind w:left="788"/>
        <w:contextualSpacing w:val="0"/>
        <w:jc w:val="right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 xml:space="preserve">Data i Podpis </w:t>
      </w:r>
      <w:r w:rsidRPr="001F371E">
        <w:rPr>
          <w:rFonts w:asciiTheme="majorHAnsi" w:hAnsiTheme="majorHAnsi"/>
          <w:color w:val="auto"/>
        </w:rPr>
        <w:br/>
        <w:t xml:space="preserve">osoby upoważnionej do reprezentowania </w:t>
      </w:r>
      <w:r w:rsidR="00667909" w:rsidRPr="001F371E">
        <w:rPr>
          <w:rFonts w:asciiTheme="majorHAnsi" w:hAnsiTheme="majorHAnsi"/>
          <w:color w:val="auto"/>
        </w:rPr>
        <w:t>W</w:t>
      </w:r>
      <w:r w:rsidRPr="001F371E">
        <w:rPr>
          <w:rFonts w:asciiTheme="majorHAnsi" w:hAnsiTheme="majorHAnsi"/>
          <w:color w:val="auto"/>
        </w:rPr>
        <w:t>ykonawcy</w:t>
      </w:r>
    </w:p>
    <w:p w:rsidR="00715BEA" w:rsidRPr="001F371E" w:rsidRDefault="00715BEA" w:rsidP="00154FCA">
      <w:pPr>
        <w:spacing w:line="240" w:lineRule="auto"/>
        <w:jc w:val="right"/>
        <w:rPr>
          <w:rFonts w:asciiTheme="majorHAnsi" w:hAnsiTheme="majorHAnsi"/>
          <w:color w:val="auto"/>
        </w:rPr>
      </w:pPr>
    </w:p>
    <w:p w:rsidR="00154FCA" w:rsidRPr="001F371E" w:rsidRDefault="00154FCA" w:rsidP="00154FCA">
      <w:pPr>
        <w:spacing w:line="240" w:lineRule="auto"/>
        <w:jc w:val="right"/>
        <w:rPr>
          <w:rFonts w:asciiTheme="majorHAnsi" w:hAnsiTheme="majorHAnsi"/>
          <w:color w:val="auto"/>
        </w:rPr>
      </w:pPr>
      <w:r w:rsidRPr="001F371E">
        <w:rPr>
          <w:rFonts w:asciiTheme="majorHAnsi" w:hAnsiTheme="majorHAnsi"/>
          <w:color w:val="auto"/>
        </w:rPr>
        <w:t>……..……………………………</w:t>
      </w:r>
    </w:p>
    <w:p w:rsidR="000833F5" w:rsidRPr="001F371E" w:rsidRDefault="000833F5">
      <w:pPr>
        <w:spacing w:after="0" w:line="240" w:lineRule="auto"/>
        <w:rPr>
          <w:rFonts w:asciiTheme="majorHAnsi" w:hAnsiTheme="majorHAnsi"/>
          <w:color w:val="auto"/>
          <w:kern w:val="0"/>
        </w:rPr>
      </w:pPr>
    </w:p>
    <w:sectPr w:rsidR="000833F5" w:rsidRPr="001F371E" w:rsidSect="00FF55E6">
      <w:headerReference w:type="default" r:id="rId8"/>
      <w:footerReference w:type="default" r:id="rId9"/>
      <w:pgSz w:w="11906" w:h="16838"/>
      <w:pgMar w:top="1674" w:right="1418" w:bottom="212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585B4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EDA" w:rsidRDefault="007B5EDA" w:rsidP="006C7C5D">
      <w:pPr>
        <w:spacing w:after="0" w:line="240" w:lineRule="auto"/>
      </w:pPr>
      <w:r>
        <w:separator/>
      </w:r>
    </w:p>
  </w:endnote>
  <w:endnote w:type="continuationSeparator" w:id="0">
    <w:p w:rsidR="007B5EDA" w:rsidRDefault="007B5EDA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DA" w:rsidRPr="00E40B52" w:rsidRDefault="007B5EDA" w:rsidP="00E40B52">
    <w:pPr>
      <w:pStyle w:val="Stopka"/>
      <w:tabs>
        <w:tab w:val="clear" w:pos="4536"/>
      </w:tabs>
    </w:pPr>
    <w:r w:rsidRPr="00FF55E6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-960893</wp:posOffset>
          </wp:positionH>
          <wp:positionV relativeFrom="paragraph">
            <wp:posOffset>-784888</wp:posOffset>
          </wp:positionV>
          <wp:extent cx="7653324" cy="1200647"/>
          <wp:effectExtent l="19050" t="0" r="994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_OK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7106" cy="12006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EDA" w:rsidRDefault="007B5EDA" w:rsidP="006C7C5D">
      <w:pPr>
        <w:spacing w:after="0" w:line="240" w:lineRule="auto"/>
      </w:pPr>
      <w:r>
        <w:separator/>
      </w:r>
    </w:p>
  </w:footnote>
  <w:footnote w:type="continuationSeparator" w:id="0">
    <w:p w:rsidR="007B5EDA" w:rsidRDefault="007B5EDA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EDA" w:rsidRDefault="007B5EDA" w:rsidP="00523EB7">
    <w:pPr>
      <w:pStyle w:val="Nagwek"/>
    </w:pPr>
    <w:r w:rsidRPr="00FF55E6"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246490</wp:posOffset>
          </wp:positionV>
          <wp:extent cx="7021002" cy="753801"/>
          <wp:effectExtent l="0" t="0" r="0" b="9525"/>
          <wp:wrapNone/>
          <wp:docPr id="55" name="Picture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multilevel"/>
    <w:tmpl w:val="550AD4F0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2">
    <w:nsid w:val="0394661D"/>
    <w:multiLevelType w:val="hybridMultilevel"/>
    <w:tmpl w:val="FCA4C8A8"/>
    <w:lvl w:ilvl="0" w:tplc="0FD4B7A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9B054B9"/>
    <w:multiLevelType w:val="hybridMultilevel"/>
    <w:tmpl w:val="36BADC40"/>
    <w:lvl w:ilvl="0" w:tplc="71F8C6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63CBD"/>
    <w:multiLevelType w:val="hybridMultilevel"/>
    <w:tmpl w:val="80162F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D46AF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E38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C9D1455"/>
    <w:multiLevelType w:val="hybridMultilevel"/>
    <w:tmpl w:val="715661E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0983C96"/>
    <w:multiLevelType w:val="hybridMultilevel"/>
    <w:tmpl w:val="D236F0E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A941F4"/>
    <w:multiLevelType w:val="hybridMultilevel"/>
    <w:tmpl w:val="51A82FA8"/>
    <w:lvl w:ilvl="0" w:tplc="AD3C89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D100D"/>
    <w:multiLevelType w:val="hybridMultilevel"/>
    <w:tmpl w:val="00CA80BA"/>
    <w:lvl w:ilvl="0" w:tplc="64208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D7939"/>
    <w:multiLevelType w:val="hybridMultilevel"/>
    <w:tmpl w:val="6F66F6BC"/>
    <w:lvl w:ilvl="0" w:tplc="1AFEDB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2D4233"/>
    <w:multiLevelType w:val="hybridMultilevel"/>
    <w:tmpl w:val="CD62D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39EE71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F6611F"/>
    <w:multiLevelType w:val="hybridMultilevel"/>
    <w:tmpl w:val="D81E920A"/>
    <w:lvl w:ilvl="0" w:tplc="F3DAA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hAnsiTheme="maj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05D29"/>
    <w:multiLevelType w:val="hybridMultilevel"/>
    <w:tmpl w:val="6E0E8360"/>
    <w:lvl w:ilvl="0" w:tplc="6BE6E03E">
      <w:start w:val="3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C57DCC"/>
    <w:multiLevelType w:val="hybridMultilevel"/>
    <w:tmpl w:val="841CC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033AE"/>
    <w:multiLevelType w:val="hybridMultilevel"/>
    <w:tmpl w:val="7EF64C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DF5498E"/>
    <w:multiLevelType w:val="hybridMultilevel"/>
    <w:tmpl w:val="BF906784"/>
    <w:lvl w:ilvl="0" w:tplc="F36AEC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5F1B78"/>
    <w:multiLevelType w:val="hybridMultilevel"/>
    <w:tmpl w:val="10420E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05E50A4"/>
    <w:multiLevelType w:val="hybridMultilevel"/>
    <w:tmpl w:val="BC1E4C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E8472A"/>
    <w:multiLevelType w:val="hybridMultilevel"/>
    <w:tmpl w:val="9B78DC7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D9E0CEF"/>
    <w:multiLevelType w:val="hybridMultilevel"/>
    <w:tmpl w:val="6FFC76FA"/>
    <w:lvl w:ilvl="0" w:tplc="6F162BD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8504F6"/>
    <w:multiLevelType w:val="hybridMultilevel"/>
    <w:tmpl w:val="FD16DDEA"/>
    <w:lvl w:ilvl="0" w:tplc="DBAC0EC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F72532"/>
    <w:multiLevelType w:val="multilevel"/>
    <w:tmpl w:val="FF949B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6840C7A"/>
    <w:multiLevelType w:val="hybridMultilevel"/>
    <w:tmpl w:val="D6785B4C"/>
    <w:lvl w:ilvl="0" w:tplc="0415000F">
      <w:start w:val="1"/>
      <w:numFmt w:val="decimal"/>
      <w:lvlText w:val="%1."/>
      <w:lvlJc w:val="left"/>
      <w:pPr>
        <w:ind w:left="6456" w:hanging="360"/>
      </w:p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5">
    <w:nsid w:val="47AA172E"/>
    <w:multiLevelType w:val="hybridMultilevel"/>
    <w:tmpl w:val="1BF6F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76F5E"/>
    <w:multiLevelType w:val="hybridMultilevel"/>
    <w:tmpl w:val="4FBC6B26"/>
    <w:lvl w:ilvl="0" w:tplc="1C924D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917F3"/>
    <w:multiLevelType w:val="hybridMultilevel"/>
    <w:tmpl w:val="94D63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C65B6"/>
    <w:multiLevelType w:val="hybridMultilevel"/>
    <w:tmpl w:val="4E5A61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C4374"/>
    <w:multiLevelType w:val="hybridMultilevel"/>
    <w:tmpl w:val="F3D862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C3EC6"/>
    <w:multiLevelType w:val="hybridMultilevel"/>
    <w:tmpl w:val="D548E47C"/>
    <w:lvl w:ilvl="0" w:tplc="94BEB0C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BAA206F"/>
    <w:multiLevelType w:val="hybridMultilevel"/>
    <w:tmpl w:val="17E28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B16562"/>
    <w:multiLevelType w:val="hybridMultilevel"/>
    <w:tmpl w:val="640A54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DEF2F95"/>
    <w:multiLevelType w:val="hybridMultilevel"/>
    <w:tmpl w:val="4BBC03EC"/>
    <w:lvl w:ilvl="0" w:tplc="0D34F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AD3811"/>
    <w:multiLevelType w:val="hybridMultilevel"/>
    <w:tmpl w:val="95A0C19A"/>
    <w:lvl w:ilvl="0" w:tplc="04150017">
      <w:start w:val="1"/>
      <w:numFmt w:val="lowerLetter"/>
      <w:lvlText w:val="%1)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79562415"/>
    <w:multiLevelType w:val="hybridMultilevel"/>
    <w:tmpl w:val="08840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C0144"/>
    <w:multiLevelType w:val="hybridMultilevel"/>
    <w:tmpl w:val="BA78386E"/>
    <w:lvl w:ilvl="0" w:tplc="3AE26E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211A0"/>
    <w:multiLevelType w:val="hybridMultilevel"/>
    <w:tmpl w:val="FCFAB39E"/>
    <w:lvl w:ilvl="0" w:tplc="706EC616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5"/>
  </w:num>
  <w:num w:numId="3">
    <w:abstractNumId w:val="12"/>
  </w:num>
  <w:num w:numId="4">
    <w:abstractNumId w:val="4"/>
  </w:num>
  <w:num w:numId="5">
    <w:abstractNumId w:val="34"/>
  </w:num>
  <w:num w:numId="6">
    <w:abstractNumId w:val="22"/>
  </w:num>
  <w:num w:numId="7">
    <w:abstractNumId w:val="7"/>
  </w:num>
  <w:num w:numId="8">
    <w:abstractNumId w:val="9"/>
  </w:num>
  <w:num w:numId="9">
    <w:abstractNumId w:val="14"/>
  </w:num>
  <w:num w:numId="10">
    <w:abstractNumId w:val="28"/>
  </w:num>
  <w:num w:numId="11">
    <w:abstractNumId w:val="25"/>
  </w:num>
  <w:num w:numId="12">
    <w:abstractNumId w:val="5"/>
  </w:num>
  <w:num w:numId="13">
    <w:abstractNumId w:val="24"/>
  </w:num>
  <w:num w:numId="14">
    <w:abstractNumId w:val="0"/>
  </w:num>
  <w:num w:numId="15">
    <w:abstractNumId w:val="21"/>
  </w:num>
  <w:num w:numId="16">
    <w:abstractNumId w:val="32"/>
  </w:num>
  <w:num w:numId="17">
    <w:abstractNumId w:val="15"/>
  </w:num>
  <w:num w:numId="18">
    <w:abstractNumId w:val="29"/>
  </w:num>
  <w:num w:numId="19">
    <w:abstractNumId w:val="37"/>
  </w:num>
  <w:num w:numId="20">
    <w:abstractNumId w:val="27"/>
  </w:num>
  <w:num w:numId="21">
    <w:abstractNumId w:val="20"/>
  </w:num>
  <w:num w:numId="22">
    <w:abstractNumId w:val="26"/>
  </w:num>
  <w:num w:numId="23">
    <w:abstractNumId w:val="6"/>
  </w:num>
  <w:num w:numId="24">
    <w:abstractNumId w:val="11"/>
  </w:num>
  <w:num w:numId="25">
    <w:abstractNumId w:val="17"/>
  </w:num>
  <w:num w:numId="26">
    <w:abstractNumId w:val="10"/>
  </w:num>
  <w:num w:numId="27">
    <w:abstractNumId w:val="33"/>
  </w:num>
  <w:num w:numId="28">
    <w:abstractNumId w:val="30"/>
  </w:num>
  <w:num w:numId="29">
    <w:abstractNumId w:val="2"/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8"/>
  </w:num>
  <w:num w:numId="33">
    <w:abstractNumId w:val="3"/>
  </w:num>
  <w:num w:numId="34">
    <w:abstractNumId w:val="19"/>
  </w:num>
  <w:num w:numId="35">
    <w:abstractNumId w:val="31"/>
  </w:num>
  <w:num w:numId="36">
    <w:abstractNumId w:val="36"/>
  </w:num>
  <w:num w:numId="37">
    <w:abstractNumId w:val="13"/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lska Paulina">
    <w15:presenceInfo w15:providerId="AD" w15:userId="S-1-5-21-3207122334-1687952205-2321609957-106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04A9F"/>
    <w:rsid w:val="0001254F"/>
    <w:rsid w:val="00021433"/>
    <w:rsid w:val="000231AA"/>
    <w:rsid w:val="0002636B"/>
    <w:rsid w:val="00036660"/>
    <w:rsid w:val="00036BEC"/>
    <w:rsid w:val="00036D97"/>
    <w:rsid w:val="000438E0"/>
    <w:rsid w:val="00044394"/>
    <w:rsid w:val="00046A5B"/>
    <w:rsid w:val="00052BDB"/>
    <w:rsid w:val="00056DF5"/>
    <w:rsid w:val="0006174C"/>
    <w:rsid w:val="00063977"/>
    <w:rsid w:val="00064EAA"/>
    <w:rsid w:val="00067BF1"/>
    <w:rsid w:val="00072825"/>
    <w:rsid w:val="00080E2D"/>
    <w:rsid w:val="000829A1"/>
    <w:rsid w:val="000833F5"/>
    <w:rsid w:val="0008491A"/>
    <w:rsid w:val="00084BF6"/>
    <w:rsid w:val="00090DEC"/>
    <w:rsid w:val="00095CB3"/>
    <w:rsid w:val="000A13A1"/>
    <w:rsid w:val="000A1DCF"/>
    <w:rsid w:val="000B2176"/>
    <w:rsid w:val="000B5FDF"/>
    <w:rsid w:val="000C1CCA"/>
    <w:rsid w:val="000D4DEF"/>
    <w:rsid w:val="000D70C3"/>
    <w:rsid w:val="000E000A"/>
    <w:rsid w:val="000E0C42"/>
    <w:rsid w:val="000E0DB8"/>
    <w:rsid w:val="000E50E8"/>
    <w:rsid w:val="000E68C1"/>
    <w:rsid w:val="000F0DEE"/>
    <w:rsid w:val="000F2F5D"/>
    <w:rsid w:val="0010164A"/>
    <w:rsid w:val="00127630"/>
    <w:rsid w:val="001306E5"/>
    <w:rsid w:val="00130B5D"/>
    <w:rsid w:val="001316F4"/>
    <w:rsid w:val="00131F52"/>
    <w:rsid w:val="00141096"/>
    <w:rsid w:val="00144771"/>
    <w:rsid w:val="00154FCA"/>
    <w:rsid w:val="001612C7"/>
    <w:rsid w:val="00162048"/>
    <w:rsid w:val="00162D41"/>
    <w:rsid w:val="00171A1D"/>
    <w:rsid w:val="00173A57"/>
    <w:rsid w:val="0017591D"/>
    <w:rsid w:val="00180E39"/>
    <w:rsid w:val="00187020"/>
    <w:rsid w:val="001873D1"/>
    <w:rsid w:val="00191454"/>
    <w:rsid w:val="001970F3"/>
    <w:rsid w:val="001972AE"/>
    <w:rsid w:val="001A654F"/>
    <w:rsid w:val="001A6796"/>
    <w:rsid w:val="001A694B"/>
    <w:rsid w:val="001A7B5C"/>
    <w:rsid w:val="001B2D1A"/>
    <w:rsid w:val="001C0009"/>
    <w:rsid w:val="001C0237"/>
    <w:rsid w:val="001D14FD"/>
    <w:rsid w:val="001D3814"/>
    <w:rsid w:val="001E4E9C"/>
    <w:rsid w:val="001F1189"/>
    <w:rsid w:val="001F136D"/>
    <w:rsid w:val="001F2C74"/>
    <w:rsid w:val="001F371E"/>
    <w:rsid w:val="001F68E3"/>
    <w:rsid w:val="00205BC9"/>
    <w:rsid w:val="00207DDA"/>
    <w:rsid w:val="002107DB"/>
    <w:rsid w:val="00213FB4"/>
    <w:rsid w:val="00216EF8"/>
    <w:rsid w:val="00217605"/>
    <w:rsid w:val="00230971"/>
    <w:rsid w:val="002409A4"/>
    <w:rsid w:val="00243D96"/>
    <w:rsid w:val="00244CC0"/>
    <w:rsid w:val="00260302"/>
    <w:rsid w:val="002626C2"/>
    <w:rsid w:val="00266AD5"/>
    <w:rsid w:val="00271643"/>
    <w:rsid w:val="00274234"/>
    <w:rsid w:val="00276996"/>
    <w:rsid w:val="002910D6"/>
    <w:rsid w:val="00293B7C"/>
    <w:rsid w:val="002A33A9"/>
    <w:rsid w:val="002A54C5"/>
    <w:rsid w:val="002B0CCB"/>
    <w:rsid w:val="002B0D74"/>
    <w:rsid w:val="002B627B"/>
    <w:rsid w:val="002D02AA"/>
    <w:rsid w:val="002D330D"/>
    <w:rsid w:val="002D4B66"/>
    <w:rsid w:val="00301380"/>
    <w:rsid w:val="00310CD5"/>
    <w:rsid w:val="0031132A"/>
    <w:rsid w:val="00312081"/>
    <w:rsid w:val="00315C98"/>
    <w:rsid w:val="0031701E"/>
    <w:rsid w:val="0032259F"/>
    <w:rsid w:val="00327A95"/>
    <w:rsid w:val="003302E6"/>
    <w:rsid w:val="0034726E"/>
    <w:rsid w:val="003478DC"/>
    <w:rsid w:val="00351474"/>
    <w:rsid w:val="003702C8"/>
    <w:rsid w:val="0037057D"/>
    <w:rsid w:val="00370FFC"/>
    <w:rsid w:val="003770BB"/>
    <w:rsid w:val="003809C0"/>
    <w:rsid w:val="0038240F"/>
    <w:rsid w:val="00387C68"/>
    <w:rsid w:val="00390099"/>
    <w:rsid w:val="0039186F"/>
    <w:rsid w:val="003972F6"/>
    <w:rsid w:val="00397627"/>
    <w:rsid w:val="003B4372"/>
    <w:rsid w:val="003B5D3C"/>
    <w:rsid w:val="003B67F4"/>
    <w:rsid w:val="003C11F7"/>
    <w:rsid w:val="003C18B2"/>
    <w:rsid w:val="003C4232"/>
    <w:rsid w:val="003D2756"/>
    <w:rsid w:val="003D5298"/>
    <w:rsid w:val="003D7D75"/>
    <w:rsid w:val="003F2F9E"/>
    <w:rsid w:val="003F57CC"/>
    <w:rsid w:val="003F7154"/>
    <w:rsid w:val="00401148"/>
    <w:rsid w:val="0040213B"/>
    <w:rsid w:val="004133FC"/>
    <w:rsid w:val="00417308"/>
    <w:rsid w:val="00417AB5"/>
    <w:rsid w:val="00424F6C"/>
    <w:rsid w:val="00432C8D"/>
    <w:rsid w:val="004363E2"/>
    <w:rsid w:val="00443F31"/>
    <w:rsid w:val="00446C93"/>
    <w:rsid w:val="0044776C"/>
    <w:rsid w:val="00462F66"/>
    <w:rsid w:val="00465B40"/>
    <w:rsid w:val="004713DD"/>
    <w:rsid w:val="00485582"/>
    <w:rsid w:val="00485917"/>
    <w:rsid w:val="00491FBA"/>
    <w:rsid w:val="004A0CD1"/>
    <w:rsid w:val="004A1B1C"/>
    <w:rsid w:val="004A3BD2"/>
    <w:rsid w:val="004A5BF5"/>
    <w:rsid w:val="004A7871"/>
    <w:rsid w:val="004A7E05"/>
    <w:rsid w:val="004B1B1B"/>
    <w:rsid w:val="004B2EA2"/>
    <w:rsid w:val="004B757E"/>
    <w:rsid w:val="004C0F9A"/>
    <w:rsid w:val="004C6FF8"/>
    <w:rsid w:val="004D0448"/>
    <w:rsid w:val="004D6D60"/>
    <w:rsid w:val="004D7750"/>
    <w:rsid w:val="004D7E22"/>
    <w:rsid w:val="004E2865"/>
    <w:rsid w:val="004E4356"/>
    <w:rsid w:val="004E475D"/>
    <w:rsid w:val="004E4F62"/>
    <w:rsid w:val="004E6742"/>
    <w:rsid w:val="004F0A89"/>
    <w:rsid w:val="00505793"/>
    <w:rsid w:val="00513738"/>
    <w:rsid w:val="00514868"/>
    <w:rsid w:val="00516A47"/>
    <w:rsid w:val="00516F08"/>
    <w:rsid w:val="005207D1"/>
    <w:rsid w:val="00522784"/>
    <w:rsid w:val="00523EB7"/>
    <w:rsid w:val="005244CE"/>
    <w:rsid w:val="00544F23"/>
    <w:rsid w:val="00545D40"/>
    <w:rsid w:val="0055609B"/>
    <w:rsid w:val="00556D50"/>
    <w:rsid w:val="00560E79"/>
    <w:rsid w:val="00565573"/>
    <w:rsid w:val="00571DF7"/>
    <w:rsid w:val="0058328E"/>
    <w:rsid w:val="005A55BB"/>
    <w:rsid w:val="005A6AC0"/>
    <w:rsid w:val="005A7048"/>
    <w:rsid w:val="005B6ADD"/>
    <w:rsid w:val="005C0D7A"/>
    <w:rsid w:val="005C2377"/>
    <w:rsid w:val="005D3405"/>
    <w:rsid w:val="005D77F0"/>
    <w:rsid w:val="005E456A"/>
    <w:rsid w:val="005E6626"/>
    <w:rsid w:val="005F5C75"/>
    <w:rsid w:val="006040BD"/>
    <w:rsid w:val="00614EC0"/>
    <w:rsid w:val="006152FA"/>
    <w:rsid w:val="0062485D"/>
    <w:rsid w:val="006332AB"/>
    <w:rsid w:val="00636D1D"/>
    <w:rsid w:val="0064268E"/>
    <w:rsid w:val="00650D30"/>
    <w:rsid w:val="00653273"/>
    <w:rsid w:val="006540D7"/>
    <w:rsid w:val="006616B7"/>
    <w:rsid w:val="00662B63"/>
    <w:rsid w:val="00665161"/>
    <w:rsid w:val="00665A18"/>
    <w:rsid w:val="00667909"/>
    <w:rsid w:val="006736C8"/>
    <w:rsid w:val="00677BE3"/>
    <w:rsid w:val="00683DE2"/>
    <w:rsid w:val="00684FF5"/>
    <w:rsid w:val="006876B1"/>
    <w:rsid w:val="00691EC2"/>
    <w:rsid w:val="00692832"/>
    <w:rsid w:val="00694AFA"/>
    <w:rsid w:val="006A15DC"/>
    <w:rsid w:val="006B2A2E"/>
    <w:rsid w:val="006B3A87"/>
    <w:rsid w:val="006B4D0F"/>
    <w:rsid w:val="006B561D"/>
    <w:rsid w:val="006B59C8"/>
    <w:rsid w:val="006B65B1"/>
    <w:rsid w:val="006B796B"/>
    <w:rsid w:val="006B7FF8"/>
    <w:rsid w:val="006C0837"/>
    <w:rsid w:val="006C6384"/>
    <w:rsid w:val="006C7C5D"/>
    <w:rsid w:val="006D0DE8"/>
    <w:rsid w:val="006D222A"/>
    <w:rsid w:val="006E09FB"/>
    <w:rsid w:val="006F19FC"/>
    <w:rsid w:val="006F4066"/>
    <w:rsid w:val="00701041"/>
    <w:rsid w:val="00707E3E"/>
    <w:rsid w:val="00713F3A"/>
    <w:rsid w:val="00715BEA"/>
    <w:rsid w:val="00716077"/>
    <w:rsid w:val="00723480"/>
    <w:rsid w:val="00724707"/>
    <w:rsid w:val="00724BA6"/>
    <w:rsid w:val="00725F8F"/>
    <w:rsid w:val="007312E2"/>
    <w:rsid w:val="00736E1E"/>
    <w:rsid w:val="00740728"/>
    <w:rsid w:val="007434BD"/>
    <w:rsid w:val="00751B61"/>
    <w:rsid w:val="00752BE7"/>
    <w:rsid w:val="007546AC"/>
    <w:rsid w:val="00754CA6"/>
    <w:rsid w:val="00755086"/>
    <w:rsid w:val="00765011"/>
    <w:rsid w:val="00767D0A"/>
    <w:rsid w:val="00770EBE"/>
    <w:rsid w:val="00772B91"/>
    <w:rsid w:val="00773256"/>
    <w:rsid w:val="00776B68"/>
    <w:rsid w:val="00777BFD"/>
    <w:rsid w:val="0078733A"/>
    <w:rsid w:val="0078758D"/>
    <w:rsid w:val="00794F68"/>
    <w:rsid w:val="0079786F"/>
    <w:rsid w:val="007B4A9C"/>
    <w:rsid w:val="007B5EDA"/>
    <w:rsid w:val="007C15EB"/>
    <w:rsid w:val="007D1A1B"/>
    <w:rsid w:val="007D30C6"/>
    <w:rsid w:val="007E2ADA"/>
    <w:rsid w:val="007E2D9A"/>
    <w:rsid w:val="007E3F81"/>
    <w:rsid w:val="007F08F4"/>
    <w:rsid w:val="007F3D74"/>
    <w:rsid w:val="007F520E"/>
    <w:rsid w:val="00801125"/>
    <w:rsid w:val="008011EF"/>
    <w:rsid w:val="008128BA"/>
    <w:rsid w:val="00815A22"/>
    <w:rsid w:val="00817FB8"/>
    <w:rsid w:val="00821B8E"/>
    <w:rsid w:val="0082642B"/>
    <w:rsid w:val="008354E7"/>
    <w:rsid w:val="0083623F"/>
    <w:rsid w:val="00836B71"/>
    <w:rsid w:val="00837DF6"/>
    <w:rsid w:val="008421F5"/>
    <w:rsid w:val="00846494"/>
    <w:rsid w:val="00856441"/>
    <w:rsid w:val="0086569A"/>
    <w:rsid w:val="00867C27"/>
    <w:rsid w:val="008704DA"/>
    <w:rsid w:val="008730DF"/>
    <w:rsid w:val="008734C5"/>
    <w:rsid w:val="00873F6F"/>
    <w:rsid w:val="00882117"/>
    <w:rsid w:val="008839D3"/>
    <w:rsid w:val="008847A7"/>
    <w:rsid w:val="00884F0E"/>
    <w:rsid w:val="008943B5"/>
    <w:rsid w:val="00894445"/>
    <w:rsid w:val="00894829"/>
    <w:rsid w:val="00897372"/>
    <w:rsid w:val="008A44B1"/>
    <w:rsid w:val="008B5A98"/>
    <w:rsid w:val="008C01A6"/>
    <w:rsid w:val="008C0A77"/>
    <w:rsid w:val="008D04B7"/>
    <w:rsid w:val="008D10A6"/>
    <w:rsid w:val="008D2925"/>
    <w:rsid w:val="008D5FB5"/>
    <w:rsid w:val="008E0311"/>
    <w:rsid w:val="008E1A41"/>
    <w:rsid w:val="008F1A6E"/>
    <w:rsid w:val="008F31BA"/>
    <w:rsid w:val="008F7E0F"/>
    <w:rsid w:val="00905C04"/>
    <w:rsid w:val="00911B38"/>
    <w:rsid w:val="009157F0"/>
    <w:rsid w:val="00916A43"/>
    <w:rsid w:val="00920E8F"/>
    <w:rsid w:val="0092289C"/>
    <w:rsid w:val="00924932"/>
    <w:rsid w:val="00924DC3"/>
    <w:rsid w:val="00924F0E"/>
    <w:rsid w:val="0093470D"/>
    <w:rsid w:val="0093532A"/>
    <w:rsid w:val="00941C7C"/>
    <w:rsid w:val="009507D1"/>
    <w:rsid w:val="00951919"/>
    <w:rsid w:val="00953B5C"/>
    <w:rsid w:val="009546E9"/>
    <w:rsid w:val="00957F42"/>
    <w:rsid w:val="00966D92"/>
    <w:rsid w:val="009716C1"/>
    <w:rsid w:val="0097643F"/>
    <w:rsid w:val="00980C10"/>
    <w:rsid w:val="009814A9"/>
    <w:rsid w:val="00982D38"/>
    <w:rsid w:val="009854FE"/>
    <w:rsid w:val="00986F27"/>
    <w:rsid w:val="009873F6"/>
    <w:rsid w:val="00991A3A"/>
    <w:rsid w:val="00993634"/>
    <w:rsid w:val="00993BF4"/>
    <w:rsid w:val="00995074"/>
    <w:rsid w:val="009976A8"/>
    <w:rsid w:val="009A12D1"/>
    <w:rsid w:val="009A31B1"/>
    <w:rsid w:val="009A5BCB"/>
    <w:rsid w:val="009B0DA7"/>
    <w:rsid w:val="009C46FA"/>
    <w:rsid w:val="009C6814"/>
    <w:rsid w:val="009D24E3"/>
    <w:rsid w:val="009D2F62"/>
    <w:rsid w:val="009E09C8"/>
    <w:rsid w:val="009E2970"/>
    <w:rsid w:val="009E3A94"/>
    <w:rsid w:val="009E4E04"/>
    <w:rsid w:val="009F0567"/>
    <w:rsid w:val="009F34C7"/>
    <w:rsid w:val="009F3F6E"/>
    <w:rsid w:val="009F56A2"/>
    <w:rsid w:val="009F5991"/>
    <w:rsid w:val="00A07314"/>
    <w:rsid w:val="00A077A1"/>
    <w:rsid w:val="00A116F1"/>
    <w:rsid w:val="00A12D17"/>
    <w:rsid w:val="00A24DFC"/>
    <w:rsid w:val="00A2676F"/>
    <w:rsid w:val="00A30528"/>
    <w:rsid w:val="00A320A5"/>
    <w:rsid w:val="00A335DA"/>
    <w:rsid w:val="00A33FD0"/>
    <w:rsid w:val="00A34B2E"/>
    <w:rsid w:val="00A43152"/>
    <w:rsid w:val="00A440C2"/>
    <w:rsid w:val="00A465FD"/>
    <w:rsid w:val="00A47948"/>
    <w:rsid w:val="00A47A7F"/>
    <w:rsid w:val="00A603A0"/>
    <w:rsid w:val="00A634E8"/>
    <w:rsid w:val="00A708E4"/>
    <w:rsid w:val="00A84882"/>
    <w:rsid w:val="00A915B6"/>
    <w:rsid w:val="00AA2894"/>
    <w:rsid w:val="00AA414B"/>
    <w:rsid w:val="00AA5831"/>
    <w:rsid w:val="00AA6EB2"/>
    <w:rsid w:val="00AB221F"/>
    <w:rsid w:val="00AB2A23"/>
    <w:rsid w:val="00AB3B5C"/>
    <w:rsid w:val="00AB7A61"/>
    <w:rsid w:val="00AC6064"/>
    <w:rsid w:val="00AD1A43"/>
    <w:rsid w:val="00AD1F8C"/>
    <w:rsid w:val="00AD4A83"/>
    <w:rsid w:val="00AE3913"/>
    <w:rsid w:val="00AE4214"/>
    <w:rsid w:val="00AE48BE"/>
    <w:rsid w:val="00AE69E4"/>
    <w:rsid w:val="00AF299D"/>
    <w:rsid w:val="00AF4735"/>
    <w:rsid w:val="00AF48EA"/>
    <w:rsid w:val="00AF65EA"/>
    <w:rsid w:val="00AF771D"/>
    <w:rsid w:val="00B00C56"/>
    <w:rsid w:val="00B03B0F"/>
    <w:rsid w:val="00B04B23"/>
    <w:rsid w:val="00B10037"/>
    <w:rsid w:val="00B10469"/>
    <w:rsid w:val="00B1078D"/>
    <w:rsid w:val="00B1280D"/>
    <w:rsid w:val="00B2728A"/>
    <w:rsid w:val="00B30297"/>
    <w:rsid w:val="00B3099C"/>
    <w:rsid w:val="00B32C98"/>
    <w:rsid w:val="00B346F5"/>
    <w:rsid w:val="00B4416D"/>
    <w:rsid w:val="00B47073"/>
    <w:rsid w:val="00B50281"/>
    <w:rsid w:val="00B50FDC"/>
    <w:rsid w:val="00B51CB6"/>
    <w:rsid w:val="00B56643"/>
    <w:rsid w:val="00B63BA9"/>
    <w:rsid w:val="00B63C41"/>
    <w:rsid w:val="00B64302"/>
    <w:rsid w:val="00B75103"/>
    <w:rsid w:val="00B760AF"/>
    <w:rsid w:val="00B76451"/>
    <w:rsid w:val="00B766DD"/>
    <w:rsid w:val="00B8202D"/>
    <w:rsid w:val="00B85A57"/>
    <w:rsid w:val="00B901C2"/>
    <w:rsid w:val="00BA5245"/>
    <w:rsid w:val="00BB22C7"/>
    <w:rsid w:val="00BC2055"/>
    <w:rsid w:val="00BC5818"/>
    <w:rsid w:val="00BD6323"/>
    <w:rsid w:val="00BD6C06"/>
    <w:rsid w:val="00BD6CA5"/>
    <w:rsid w:val="00BE3675"/>
    <w:rsid w:val="00BE4996"/>
    <w:rsid w:val="00BF3ECA"/>
    <w:rsid w:val="00BF46B4"/>
    <w:rsid w:val="00C02D4F"/>
    <w:rsid w:val="00C0391D"/>
    <w:rsid w:val="00C10EA6"/>
    <w:rsid w:val="00C139AA"/>
    <w:rsid w:val="00C14D1C"/>
    <w:rsid w:val="00C15B50"/>
    <w:rsid w:val="00C202F4"/>
    <w:rsid w:val="00C20EA0"/>
    <w:rsid w:val="00C22738"/>
    <w:rsid w:val="00C23265"/>
    <w:rsid w:val="00C26327"/>
    <w:rsid w:val="00C26C88"/>
    <w:rsid w:val="00C30E0E"/>
    <w:rsid w:val="00C3318C"/>
    <w:rsid w:val="00C34E3F"/>
    <w:rsid w:val="00C35784"/>
    <w:rsid w:val="00C3606B"/>
    <w:rsid w:val="00C40431"/>
    <w:rsid w:val="00C41271"/>
    <w:rsid w:val="00C44681"/>
    <w:rsid w:val="00C46123"/>
    <w:rsid w:val="00C618D8"/>
    <w:rsid w:val="00C625AB"/>
    <w:rsid w:val="00C7078E"/>
    <w:rsid w:val="00C73923"/>
    <w:rsid w:val="00C7450C"/>
    <w:rsid w:val="00C74E1E"/>
    <w:rsid w:val="00C75BD3"/>
    <w:rsid w:val="00C76517"/>
    <w:rsid w:val="00C7756B"/>
    <w:rsid w:val="00C821B6"/>
    <w:rsid w:val="00C83D5D"/>
    <w:rsid w:val="00C83F60"/>
    <w:rsid w:val="00C8423F"/>
    <w:rsid w:val="00C85BB7"/>
    <w:rsid w:val="00C86D88"/>
    <w:rsid w:val="00C929B0"/>
    <w:rsid w:val="00C94F35"/>
    <w:rsid w:val="00CA6885"/>
    <w:rsid w:val="00CA7E12"/>
    <w:rsid w:val="00CC0EB5"/>
    <w:rsid w:val="00CC16F7"/>
    <w:rsid w:val="00CC25B7"/>
    <w:rsid w:val="00CC5EF7"/>
    <w:rsid w:val="00CD5077"/>
    <w:rsid w:val="00CD6EE9"/>
    <w:rsid w:val="00CE046A"/>
    <w:rsid w:val="00CE143F"/>
    <w:rsid w:val="00CE1655"/>
    <w:rsid w:val="00CE2225"/>
    <w:rsid w:val="00CE2D3F"/>
    <w:rsid w:val="00D04CC7"/>
    <w:rsid w:val="00D0602B"/>
    <w:rsid w:val="00D114A9"/>
    <w:rsid w:val="00D16B0E"/>
    <w:rsid w:val="00D24A71"/>
    <w:rsid w:val="00D32A7C"/>
    <w:rsid w:val="00D37B49"/>
    <w:rsid w:val="00D42C70"/>
    <w:rsid w:val="00D472BF"/>
    <w:rsid w:val="00D478F1"/>
    <w:rsid w:val="00D50086"/>
    <w:rsid w:val="00D50E7B"/>
    <w:rsid w:val="00D52093"/>
    <w:rsid w:val="00D522F8"/>
    <w:rsid w:val="00D55641"/>
    <w:rsid w:val="00D64166"/>
    <w:rsid w:val="00D703F5"/>
    <w:rsid w:val="00D713AD"/>
    <w:rsid w:val="00D71791"/>
    <w:rsid w:val="00D73943"/>
    <w:rsid w:val="00D906DE"/>
    <w:rsid w:val="00D9163E"/>
    <w:rsid w:val="00D97F21"/>
    <w:rsid w:val="00DA457C"/>
    <w:rsid w:val="00DA468E"/>
    <w:rsid w:val="00DA49CE"/>
    <w:rsid w:val="00DB778D"/>
    <w:rsid w:val="00DC26BC"/>
    <w:rsid w:val="00DC3AB7"/>
    <w:rsid w:val="00DC527A"/>
    <w:rsid w:val="00DD3AE7"/>
    <w:rsid w:val="00DD49F7"/>
    <w:rsid w:val="00DD71E6"/>
    <w:rsid w:val="00DE3179"/>
    <w:rsid w:val="00DE4B10"/>
    <w:rsid w:val="00DE58EB"/>
    <w:rsid w:val="00DF234E"/>
    <w:rsid w:val="00DF4724"/>
    <w:rsid w:val="00DF5DC7"/>
    <w:rsid w:val="00E024B1"/>
    <w:rsid w:val="00E07CC9"/>
    <w:rsid w:val="00E17528"/>
    <w:rsid w:val="00E275AC"/>
    <w:rsid w:val="00E319DD"/>
    <w:rsid w:val="00E35760"/>
    <w:rsid w:val="00E40B52"/>
    <w:rsid w:val="00E41315"/>
    <w:rsid w:val="00E4458F"/>
    <w:rsid w:val="00E4492F"/>
    <w:rsid w:val="00E87FE0"/>
    <w:rsid w:val="00E90E05"/>
    <w:rsid w:val="00E91CB0"/>
    <w:rsid w:val="00E94E31"/>
    <w:rsid w:val="00EA1B7E"/>
    <w:rsid w:val="00EA3202"/>
    <w:rsid w:val="00EB6509"/>
    <w:rsid w:val="00EC038A"/>
    <w:rsid w:val="00ED5348"/>
    <w:rsid w:val="00F01943"/>
    <w:rsid w:val="00F02FB3"/>
    <w:rsid w:val="00F060B1"/>
    <w:rsid w:val="00F11047"/>
    <w:rsid w:val="00F2022A"/>
    <w:rsid w:val="00F23C81"/>
    <w:rsid w:val="00F25ACF"/>
    <w:rsid w:val="00F27FF8"/>
    <w:rsid w:val="00F31928"/>
    <w:rsid w:val="00F31FEF"/>
    <w:rsid w:val="00F40D71"/>
    <w:rsid w:val="00F42070"/>
    <w:rsid w:val="00F47436"/>
    <w:rsid w:val="00F52D8C"/>
    <w:rsid w:val="00F5489E"/>
    <w:rsid w:val="00F57910"/>
    <w:rsid w:val="00F57F50"/>
    <w:rsid w:val="00F65919"/>
    <w:rsid w:val="00F722C5"/>
    <w:rsid w:val="00F75C0F"/>
    <w:rsid w:val="00FA3B0D"/>
    <w:rsid w:val="00FB0E44"/>
    <w:rsid w:val="00FB2AB6"/>
    <w:rsid w:val="00FB5498"/>
    <w:rsid w:val="00FC4130"/>
    <w:rsid w:val="00FE2BCE"/>
    <w:rsid w:val="00FE3494"/>
    <w:rsid w:val="00FF0A3B"/>
    <w:rsid w:val="00FF5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C0F"/>
    <w:pPr>
      <w:spacing w:after="200" w:line="408" w:lineRule="auto"/>
    </w:pPr>
    <w:rPr>
      <w:rFonts w:ascii="Garamond" w:hAnsi="Garamond"/>
      <w:color w:val="000000"/>
      <w:kern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5C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D52093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C404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75C0F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6C7C5D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NagwekZnak">
    <w:name w:val="Nagłówek Znak"/>
    <w:link w:val="Nagwek"/>
    <w:uiPriority w:val="99"/>
    <w:locked/>
    <w:rsid w:val="006C7C5D"/>
    <w:rPr>
      <w:rFonts w:cs="Times New Roman"/>
    </w:rPr>
  </w:style>
  <w:style w:type="paragraph" w:styleId="Stopka">
    <w:name w:val="footer"/>
    <w:basedOn w:val="Normalny"/>
    <w:link w:val="StopkaZnak"/>
    <w:rsid w:val="006C7C5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color w:val="auto"/>
      <w:kern w:val="0"/>
    </w:rPr>
  </w:style>
  <w:style w:type="character" w:customStyle="1" w:styleId="StopkaZnak">
    <w:name w:val="Stopka Znak"/>
    <w:link w:val="Stopka"/>
    <w:locked/>
    <w:rsid w:val="006C7C5D"/>
    <w:rPr>
      <w:rFonts w:cs="Times New Roman"/>
    </w:rPr>
  </w:style>
  <w:style w:type="paragraph" w:styleId="Akapitzlist">
    <w:name w:val="List Paragraph"/>
    <w:basedOn w:val="Normalny"/>
    <w:uiPriority w:val="34"/>
    <w:qFormat/>
    <w:rsid w:val="00F75C0F"/>
    <w:pPr>
      <w:ind w:left="720"/>
      <w:contextualSpacing/>
    </w:pPr>
  </w:style>
  <w:style w:type="character" w:styleId="Hipercze">
    <w:name w:val="Hyperlink"/>
    <w:uiPriority w:val="99"/>
    <w:rsid w:val="003F7154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B5664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caps/>
      <w:color w:val="auto"/>
      <w:kern w:val="0"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B56643"/>
    <w:rPr>
      <w:rFonts w:eastAsia="Times New Roman" w:cs="Times New Roman"/>
      <w:b/>
      <w:caps/>
      <w:sz w:val="24"/>
      <w:lang w:eastAsia="pl-PL"/>
    </w:rPr>
  </w:style>
  <w:style w:type="character" w:styleId="Odwoaniedokomentarza">
    <w:name w:val="annotation reference"/>
    <w:uiPriority w:val="99"/>
    <w:semiHidden/>
    <w:rsid w:val="00B566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56643"/>
    <w:pPr>
      <w:spacing w:after="0" w:line="240" w:lineRule="auto"/>
    </w:pPr>
    <w:rPr>
      <w:rFonts w:ascii="Times New Roman" w:eastAsia="Times New Roman" w:hAnsi="Times New Roman"/>
      <w:color w:val="auto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B56643"/>
    <w:rPr>
      <w:rFonts w:eastAsia="Times New Roman" w:cs="Times New Roman"/>
      <w:lang w:eastAsia="pl-PL"/>
    </w:rPr>
  </w:style>
  <w:style w:type="paragraph" w:customStyle="1" w:styleId="Default">
    <w:name w:val="Default"/>
    <w:rsid w:val="00A4315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4F62"/>
    <w:pPr>
      <w:spacing w:after="200"/>
    </w:pPr>
    <w:rPr>
      <w:rFonts w:ascii="Garamond" w:hAnsi="Garamond"/>
      <w:b/>
      <w:bCs/>
      <w:color w:val="000000"/>
      <w:kern w:val="28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E4F62"/>
    <w:rPr>
      <w:rFonts w:ascii="Garamond" w:eastAsia="Times New Roman" w:hAnsi="Garamond" w:cs="Times New Roman"/>
      <w:b/>
      <w:bCs/>
      <w:color w:val="000000"/>
      <w:kern w:val="28"/>
      <w:lang w:eastAsia="pl-PL"/>
    </w:rPr>
  </w:style>
  <w:style w:type="paragraph" w:styleId="Lista">
    <w:name w:val="List"/>
    <w:basedOn w:val="Normalny"/>
    <w:uiPriority w:val="99"/>
    <w:rsid w:val="00DD49F7"/>
    <w:pPr>
      <w:ind w:left="283" w:hanging="283"/>
    </w:pPr>
  </w:style>
  <w:style w:type="paragraph" w:styleId="Tytu">
    <w:name w:val="Title"/>
    <w:basedOn w:val="Normalny"/>
    <w:link w:val="TytuZnak"/>
    <w:uiPriority w:val="99"/>
    <w:qFormat/>
    <w:rsid w:val="00F75C0F"/>
    <w:pPr>
      <w:spacing w:before="240" w:after="60"/>
      <w:jc w:val="center"/>
      <w:outlineLvl w:val="0"/>
    </w:pPr>
    <w:rPr>
      <w:rFonts w:ascii="Cambria" w:eastAsia="Times New Roman" w:hAnsi="Cambria"/>
      <w:b/>
      <w:bCs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F75C0F"/>
    <w:rPr>
      <w:rFonts w:ascii="Cambria" w:eastAsia="Times New Roman" w:hAnsi="Cambria"/>
      <w:b/>
      <w:bCs/>
      <w:color w:val="000000"/>
      <w:kern w:val="28"/>
      <w:sz w:val="32"/>
      <w:szCs w:val="32"/>
    </w:rPr>
  </w:style>
  <w:style w:type="paragraph" w:styleId="Poprawka">
    <w:name w:val="Revision"/>
    <w:hidden/>
    <w:uiPriority w:val="99"/>
    <w:semiHidden/>
    <w:rsid w:val="00FE3494"/>
    <w:rPr>
      <w:rFonts w:ascii="Garamond" w:eastAsia="Times New Roman" w:hAnsi="Garamond"/>
      <w:color w:val="000000"/>
      <w:kern w:val="28"/>
    </w:rPr>
  </w:style>
  <w:style w:type="table" w:styleId="Tabela-Siatka">
    <w:name w:val="Table Grid"/>
    <w:basedOn w:val="Standardowy"/>
    <w:uiPriority w:val="59"/>
    <w:locked/>
    <w:rsid w:val="00545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268E"/>
    <w:pPr>
      <w:spacing w:after="0" w:line="240" w:lineRule="auto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64268E"/>
    <w:rPr>
      <w:rFonts w:ascii="Garamond" w:hAnsi="Garamond"/>
      <w:color w:val="000000"/>
      <w:kern w:val="28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4268E"/>
    <w:rPr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7312E2"/>
    <w:rPr>
      <w:b/>
      <w:bCs/>
    </w:rPr>
  </w:style>
  <w:style w:type="character" w:customStyle="1" w:styleId="Normalny1">
    <w:name w:val="Normalny1"/>
    <w:basedOn w:val="Domylnaczcionkaakapitu"/>
    <w:rsid w:val="00D9163E"/>
  </w:style>
  <w:style w:type="character" w:customStyle="1" w:styleId="Nagwek5Znak">
    <w:name w:val="Nagłówek 5 Znak"/>
    <w:basedOn w:val="Domylnaczcionkaakapitu"/>
    <w:link w:val="Nagwek5"/>
    <w:semiHidden/>
    <w:rsid w:val="00C40431"/>
    <w:rPr>
      <w:rFonts w:asciiTheme="majorHAnsi" w:eastAsiaTheme="majorEastAsia" w:hAnsiTheme="majorHAnsi" w:cstheme="majorBidi"/>
      <w:color w:val="243F60" w:themeColor="accent1" w:themeShade="7F"/>
      <w:kern w:val="28"/>
    </w:rPr>
  </w:style>
  <w:style w:type="paragraph" w:customStyle="1" w:styleId="western">
    <w:name w:val="western"/>
    <w:basedOn w:val="Normalny"/>
    <w:rsid w:val="00D16B0E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customStyle="1" w:styleId="Wcicienormalne1">
    <w:name w:val="Wcięcie normalne1"/>
    <w:basedOn w:val="Normalny"/>
    <w:rsid w:val="00D16B0E"/>
    <w:pPr>
      <w:tabs>
        <w:tab w:val="right" w:pos="851"/>
      </w:tabs>
      <w:suppressAutoHyphens/>
      <w:spacing w:after="180" w:line="240" w:lineRule="auto"/>
      <w:ind w:left="981"/>
    </w:pPr>
    <w:rPr>
      <w:rFonts w:ascii="Palatino" w:eastAsia="Times New Roman" w:hAnsi="Palatino" w:cs="Calibri"/>
      <w:color w:val="auto"/>
      <w:kern w:val="0"/>
      <w:sz w:val="24"/>
      <w:lang w:val="en-US" w:eastAsia="ar-SA"/>
    </w:rPr>
  </w:style>
  <w:style w:type="paragraph" w:styleId="NormalnyWeb">
    <w:name w:val="Normal (Web)"/>
    <w:basedOn w:val="Normalny"/>
    <w:uiPriority w:val="99"/>
    <w:rsid w:val="00243D9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701E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701E"/>
    <w:rPr>
      <w:rFonts w:ascii="Garamond" w:hAnsi="Garamond"/>
      <w:color w:val="000000"/>
      <w:kern w:val="2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701E"/>
    <w:rPr>
      <w:vertAlign w:val="superscript"/>
    </w:rPr>
  </w:style>
  <w:style w:type="paragraph" w:customStyle="1" w:styleId="font8">
    <w:name w:val="font_8"/>
    <w:basedOn w:val="Normalny"/>
    <w:rsid w:val="00B7510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kern w:val="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520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0D70C3"/>
    <w:pPr>
      <w:spacing w:after="0" w:line="240" w:lineRule="auto"/>
    </w:pPr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D70C3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Zawartotabeli">
    <w:name w:val="Zawartość tabeli"/>
    <w:basedOn w:val="Normalny"/>
    <w:rsid w:val="008421F5"/>
    <w:pPr>
      <w:suppressLineNumbers/>
      <w:suppressAutoHyphens/>
      <w:spacing w:line="276" w:lineRule="auto"/>
      <w:ind w:left="-1134"/>
    </w:pPr>
    <w:rPr>
      <w:rFonts w:ascii="Calibri" w:hAnsi="Calibri" w:cs="Calibri"/>
      <w:color w:val="auto"/>
      <w:kern w:val="0"/>
      <w:sz w:val="22"/>
      <w:szCs w:val="22"/>
      <w:lang w:eastAsia="ar-SA"/>
    </w:rPr>
  </w:style>
  <w:style w:type="paragraph" w:customStyle="1" w:styleId="Standard">
    <w:name w:val="Standard"/>
    <w:rsid w:val="00667909"/>
    <w:pPr>
      <w:widowControl w:val="0"/>
      <w:suppressAutoHyphens/>
      <w:autoSpaceDN w:val="0"/>
      <w:textAlignment w:val="baseline"/>
    </w:pPr>
    <w:rPr>
      <w:rFonts w:ascii="Calibri" w:eastAsia="Arial Unicode MS" w:hAnsi="Calibri" w:cs="Tahoma"/>
      <w:kern w:val="3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A24DF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8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F1578-2EE0-4CCA-BD36-183FEEFC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468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21</vt:lpstr>
    </vt:vector>
  </TitlesOfParts>
  <Company/>
  <LinksUpToDate>false</LinksUpToDate>
  <CharactersWithSpaces>3598</CharactersWithSpaces>
  <SharedDoc>false</SharedDoc>
  <HLinks>
    <vt:vector size="6" baseType="variant">
      <vt:variant>
        <vt:i4>65573</vt:i4>
      </vt:variant>
      <vt:variant>
        <vt:i4>0</vt:i4>
      </vt:variant>
      <vt:variant>
        <vt:i4>0</vt:i4>
      </vt:variant>
      <vt:variant>
        <vt:i4>5</vt:i4>
      </vt:variant>
      <vt:variant>
        <vt:lpwstr>mailto:t.wysocki@pfwb.org.pl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21</dc:title>
  <dc:creator>PFWB 3</dc:creator>
  <cp:lastModifiedBy>ODiTK</cp:lastModifiedBy>
  <cp:revision>4</cp:revision>
  <cp:lastPrinted>2016-10-03T10:00:00Z</cp:lastPrinted>
  <dcterms:created xsi:type="dcterms:W3CDTF">2017-04-25T09:05:00Z</dcterms:created>
  <dcterms:modified xsi:type="dcterms:W3CDTF">2017-04-25T09:06:00Z</dcterms:modified>
</cp:coreProperties>
</file>